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360"/>
        </w:tabs>
        <w:snapToGrid w:val="0"/>
        <w:spacing w:line="360" w:lineRule="exact"/>
        <w:jc w:val="center"/>
        <w:rPr>
          <w:rFonts w:ascii="DFKai-SB" w:hAnsi="DFKai-SB" w:eastAsia="DFKai-SB"/>
          <w:b/>
          <w:bCs/>
          <w:color w:val="000000"/>
          <w:w w:val="80"/>
          <w:sz w:val="36"/>
          <w:szCs w:val="36"/>
        </w:rPr>
      </w:pPr>
      <w:r>
        <w:rPr>
          <w:rFonts w:hint="eastAsia" w:ascii="DFKai-SB" w:hAnsi="DFKai-SB" w:eastAsia="DFKai-SB"/>
          <w:b/>
          <w:bCs/>
          <w:color w:val="000000"/>
          <w:w w:val="80"/>
          <w:sz w:val="36"/>
          <w:szCs w:val="36"/>
        </w:rPr>
        <w:t>20</w:t>
      </w:r>
      <w:r>
        <w:rPr>
          <w:rFonts w:ascii="DFKai-SB" w:hAnsi="DFKai-SB" w:eastAsia="DFKai-SB"/>
          <w:b/>
          <w:bCs/>
          <w:color w:val="000000"/>
          <w:w w:val="80"/>
          <w:sz w:val="36"/>
          <w:szCs w:val="36"/>
        </w:rPr>
        <w:t>2</w:t>
      </w:r>
      <w:r>
        <w:rPr>
          <w:rFonts w:hint="eastAsia" w:ascii="DFKai-SB" w:hAnsi="DFKai-SB" w:eastAsia="DFKai-SB"/>
          <w:b/>
          <w:bCs/>
          <w:color w:val="000000"/>
          <w:w w:val="80"/>
          <w:sz w:val="36"/>
          <w:szCs w:val="36"/>
        </w:rPr>
        <w:t>6學年度第一學期華東臺商子女學校小學部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  <w:lang w:eastAsia="zh-CN"/>
        </w:rPr>
        <w:t>六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DFKai-SB" w:hAnsi="DFKai-SB" w:eastAsia="DFKai-SB"/>
          <w:b/>
          <w:bCs/>
          <w:color w:val="000000"/>
          <w:w w:val="80"/>
          <w:sz w:val="36"/>
          <w:szCs w:val="36"/>
        </w:rPr>
        <w:t>年級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  <w:lang w:eastAsia="zh-CN"/>
        </w:rPr>
        <w:t>英文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DFKai-SB" w:hAnsi="DFKai-SB" w:eastAsia="DFKai-SB"/>
          <w:b/>
          <w:bCs/>
          <w:color w:val="000000"/>
          <w:w w:val="80"/>
          <w:sz w:val="36"/>
          <w:szCs w:val="36"/>
        </w:rPr>
        <w:t>領域教學進度表</w:t>
      </w:r>
    </w:p>
    <w:p>
      <w:pPr>
        <w:tabs>
          <w:tab w:val="left" w:pos="360"/>
        </w:tabs>
        <w:snapToGrid w:val="0"/>
        <w:spacing w:line="360" w:lineRule="exact"/>
        <w:ind w:right="1024"/>
        <w:rPr>
          <w:rFonts w:ascii="DFKai-SB" w:hAnsi="DFKai-SB" w:eastAsia="DFKai-SB"/>
          <w:color w:val="000000"/>
          <w:w w:val="80"/>
          <w:sz w:val="32"/>
          <w:lang w:eastAsia="zh-CN"/>
        </w:rPr>
      </w:pPr>
      <w:r>
        <w:rPr>
          <w:rFonts w:hint="eastAsia" w:ascii="DFKai-SB" w:hAnsi="DFKai-SB" w:eastAsia="DFKai-SB"/>
          <w:color w:val="000000"/>
          <w:w w:val="80"/>
          <w:sz w:val="32"/>
        </w:rPr>
        <w:t>任教科目：</w:t>
      </w:r>
      <w:r>
        <w:rPr>
          <w:rFonts w:hint="eastAsia" w:ascii="DFKai-SB" w:hAnsi="DFKai-SB" w:eastAsia="DFKai-SB"/>
          <w:color w:val="000000"/>
          <w:w w:val="80"/>
          <w:sz w:val="32"/>
          <w:lang w:eastAsia="zh-CN"/>
        </w:rPr>
        <w:t xml:space="preserve">Grade </w:t>
      </w:r>
      <w:r>
        <w:rPr>
          <w:rFonts w:hint="eastAsia" w:ascii="DFKai-SB" w:hAnsi="DFKai-SB" w:eastAsia="DFKai-SB"/>
          <w:color w:val="000000"/>
          <w:w w:val="80"/>
          <w:sz w:val="32"/>
          <w:lang w:val="en-US" w:eastAsia="zh-CN"/>
        </w:rPr>
        <w:t>5</w:t>
      </w:r>
      <w:r>
        <w:rPr>
          <w:rFonts w:hint="eastAsia" w:ascii="DFKai-SB" w:hAnsi="DFKai-SB" w:eastAsia="DFKai-SB"/>
          <w:color w:val="000000"/>
          <w:w w:val="80"/>
          <w:sz w:val="32"/>
          <w:lang w:eastAsia="zh-CN"/>
        </w:rPr>
        <w:t xml:space="preserve"> Let</w:t>
      </w:r>
      <w:r>
        <w:rPr>
          <w:rFonts w:ascii="DFKai-SB" w:hAnsi="DFKai-SB" w:eastAsia="DFKai-SB"/>
          <w:color w:val="000000"/>
          <w:w w:val="80"/>
          <w:sz w:val="32"/>
          <w:lang w:eastAsia="zh-CN"/>
        </w:rPr>
        <w:t>’s Go (Excellent)</w:t>
      </w:r>
    </w:p>
    <w:p>
      <w:pPr>
        <w:tabs>
          <w:tab w:val="left" w:pos="360"/>
        </w:tabs>
        <w:snapToGrid w:val="0"/>
        <w:spacing w:line="360" w:lineRule="exact"/>
        <w:ind w:right="1024"/>
        <w:rPr>
          <w:rFonts w:hint="eastAsia" w:ascii="DFKai-SB" w:hAnsi="DFKai-SB" w:eastAsia="DFKai-SB"/>
          <w:color w:val="000000"/>
          <w:w w:val="80"/>
          <w:sz w:val="32"/>
          <w:lang w:eastAsia="zh-CN"/>
        </w:rPr>
      </w:pPr>
      <w:r>
        <w:rPr>
          <w:rFonts w:hint="eastAsia" w:ascii="DFKai-SB" w:hAnsi="DFKai-SB" w:eastAsia="DFKai-SB"/>
          <w:color w:val="000000"/>
          <w:w w:val="80"/>
          <w:sz w:val="32"/>
        </w:rPr>
        <w:t>任課教師：</w:t>
      </w:r>
      <w:r>
        <w:rPr>
          <w:rFonts w:hint="eastAsia" w:ascii="DFKai-SB" w:hAnsi="DFKai-SB" w:eastAsia="DFKai-SB"/>
          <w:color w:val="000000"/>
          <w:w w:val="80"/>
          <w:sz w:val="32"/>
          <w:lang w:eastAsia="zh-CN"/>
        </w:rPr>
        <w:t xml:space="preserve">Zilling </w:t>
      </w:r>
      <w:r>
        <w:rPr>
          <w:rFonts w:hint="eastAsia" w:ascii="DFKai-SB" w:hAnsi="DFKai-SB" w:eastAsia="DFKai-SB"/>
          <w:color w:val="000000"/>
          <w:w w:val="80"/>
          <w:sz w:val="32"/>
        </w:rPr>
        <w:t>蘇志玲；</w:t>
      </w:r>
      <w:r>
        <w:rPr>
          <w:rFonts w:hint="eastAsia" w:ascii="DFKai-SB" w:hAnsi="DFKai-SB" w:eastAsia="DFKai-SB"/>
          <w:color w:val="000000"/>
          <w:w w:val="80"/>
          <w:sz w:val="32"/>
          <w:lang w:eastAsia="zh-CN"/>
        </w:rPr>
        <w:t xml:space="preserve">Gia </w:t>
      </w:r>
      <w:r>
        <w:rPr>
          <w:rFonts w:hint="eastAsia" w:ascii="DFKai-SB" w:hAnsi="DFKai-SB" w:eastAsia="DFKai-SB"/>
          <w:color w:val="000000"/>
          <w:w w:val="80"/>
          <w:sz w:val="32"/>
        </w:rPr>
        <w:t>楊汝佳</w:t>
      </w:r>
    </w:p>
    <w:p>
      <w:pPr>
        <w:tabs>
          <w:tab w:val="left" w:pos="360"/>
        </w:tabs>
        <w:snapToGrid w:val="0"/>
        <w:spacing w:line="360" w:lineRule="exact"/>
        <w:ind w:right="1024"/>
        <w:rPr>
          <w:rFonts w:ascii="DFKai-SB" w:hAnsi="DFKai-SB" w:eastAsia="DFKai-SB"/>
          <w:color w:val="000000"/>
          <w:w w:val="80"/>
          <w:sz w:val="32"/>
          <w:lang w:eastAsia="zh-CN"/>
        </w:rPr>
      </w:pPr>
      <w:r>
        <w:rPr>
          <w:rFonts w:hint="eastAsia" w:ascii="DFKai-SB" w:hAnsi="DFKai-SB" w:eastAsia="DFKai-SB"/>
          <w:color w:val="000000"/>
          <w:w w:val="80"/>
          <w:sz w:val="32"/>
        </w:rPr>
        <w:t>採用教材</w:t>
      </w:r>
      <w:r>
        <w:rPr>
          <w:rFonts w:hint="eastAsia" w:ascii="DFKai-SB" w:hAnsi="DFKai-SB" w:eastAsia="DFKai-SB"/>
          <w:color w:val="000000"/>
          <w:w w:val="80"/>
          <w:sz w:val="32"/>
          <w:lang w:eastAsia="zh-CN"/>
        </w:rPr>
        <w:t>：使用Let</w:t>
      </w:r>
      <w:r>
        <w:rPr>
          <w:rFonts w:ascii="DFKai-SB" w:hAnsi="DFKai-SB" w:eastAsia="DFKai-SB"/>
          <w:color w:val="000000"/>
          <w:w w:val="80"/>
          <w:sz w:val="32"/>
          <w:lang w:eastAsia="zh-CN"/>
        </w:rPr>
        <w:t>’s Go Student Book</w:t>
      </w:r>
      <w:r>
        <w:rPr>
          <w:rFonts w:hint="eastAsia" w:ascii="DFKai-SB" w:hAnsi="DFKai-SB" w:eastAsia="DFKai-SB"/>
          <w:color w:val="000000"/>
          <w:w w:val="80"/>
          <w:sz w:val="32"/>
          <w:lang w:val="en-US" w:eastAsia="zh-CN"/>
        </w:rPr>
        <w:t>5</w:t>
      </w:r>
      <w:r>
        <w:rPr>
          <w:rFonts w:hint="eastAsia" w:ascii="DFKai-SB" w:hAnsi="DFKai-SB" w:eastAsia="DFKai-SB"/>
          <w:color w:val="000000"/>
          <w:w w:val="80"/>
          <w:sz w:val="32"/>
          <w:lang w:eastAsia="zh-CN"/>
        </w:rPr>
        <w:t>教科書</w:t>
      </w:r>
    </w:p>
    <w:p>
      <w:pPr>
        <w:tabs>
          <w:tab w:val="left" w:pos="360"/>
        </w:tabs>
        <w:snapToGrid w:val="0"/>
        <w:spacing w:line="360" w:lineRule="exact"/>
        <w:ind w:right="1024"/>
        <w:rPr>
          <w:rFonts w:ascii="DFKai-SB" w:hAnsi="DFKai-SB" w:eastAsia="DFKai-SB"/>
          <w:color w:val="000000"/>
          <w:w w:val="80"/>
          <w:sz w:val="32"/>
          <w:lang w:eastAsia="zh-CN"/>
        </w:rPr>
      </w:pPr>
      <w:r>
        <w:rPr>
          <w:rFonts w:ascii="DFKai-SB" w:hAnsi="DFKai-SB" w:eastAsia="DFKai-SB"/>
          <w:color w:val="000000"/>
          <w:w w:val="80"/>
          <w:sz w:val="32"/>
          <w:lang w:eastAsia="zh-CN"/>
        </w:rPr>
        <w:t xml:space="preserve">          </w:t>
      </w:r>
      <w:r>
        <w:rPr>
          <w:rFonts w:hint="eastAsia" w:ascii="DFKai-SB" w:hAnsi="DFKai-SB" w:eastAsia="DFKai-SB"/>
          <w:color w:val="000000"/>
          <w:w w:val="80"/>
          <w:sz w:val="32"/>
          <w:lang w:eastAsia="zh-CN"/>
        </w:rPr>
        <w:t>使用</w:t>
      </w:r>
      <w:r>
        <w:rPr>
          <w:rFonts w:hint="eastAsia" w:ascii="DFKai-SB" w:hAnsi="DFKai-SB" w:eastAsia="DFKai-SB"/>
          <w:color w:val="000000"/>
          <w:w w:val="80"/>
          <w:sz w:val="32"/>
          <w:lang w:val="en-US" w:eastAsia="zh-CN"/>
        </w:rPr>
        <w:t>Reading for 21</w:t>
      </w:r>
      <w:r>
        <w:rPr>
          <w:rFonts w:hint="eastAsia" w:ascii="DFKai-SB" w:hAnsi="DFKai-SB" w:eastAsia="DFKai-SB"/>
          <w:color w:val="000000"/>
          <w:w w:val="80"/>
          <w:sz w:val="32"/>
          <w:vertAlign w:val="superscript"/>
          <w:lang w:val="en-US" w:eastAsia="zh-CN"/>
        </w:rPr>
        <w:t>st</w:t>
      </w:r>
      <w:r>
        <w:rPr>
          <w:rFonts w:hint="eastAsia" w:ascii="DFKai-SB" w:hAnsi="DFKai-SB" w:eastAsia="DFKai-SB"/>
          <w:color w:val="000000"/>
          <w:w w:val="80"/>
          <w:sz w:val="32"/>
          <w:lang w:val="en-US" w:eastAsia="zh-CN"/>
        </w:rPr>
        <w:t xml:space="preserve"> Century Kids5</w:t>
      </w:r>
      <w:r>
        <w:rPr>
          <w:rFonts w:hint="eastAsia" w:ascii="DFKai-SB" w:hAnsi="DFKai-SB" w:eastAsia="DFKai-SB"/>
          <w:color w:val="000000"/>
          <w:w w:val="80"/>
          <w:sz w:val="32"/>
          <w:lang w:eastAsia="zh-CN"/>
        </w:rPr>
        <w:t>教科書</w:t>
      </w:r>
    </w:p>
    <w:tbl>
      <w:tblPr>
        <w:tblStyle w:val="4"/>
        <w:tblW w:w="501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50"/>
        <w:gridCol w:w="250"/>
        <w:gridCol w:w="297"/>
        <w:gridCol w:w="318"/>
        <w:gridCol w:w="312"/>
        <w:gridCol w:w="300"/>
        <w:gridCol w:w="300"/>
        <w:gridCol w:w="291"/>
        <w:gridCol w:w="312"/>
        <w:gridCol w:w="1740"/>
        <w:gridCol w:w="2977"/>
        <w:gridCol w:w="31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19" w:type="pct"/>
            <w:vMerge w:val="restar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月份</w:t>
            </w:r>
          </w:p>
        </w:tc>
        <w:tc>
          <w:tcPr>
            <w:tcW w:w="119" w:type="pct"/>
            <w:vMerge w:val="restar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週次</w:t>
            </w:r>
          </w:p>
        </w:tc>
        <w:tc>
          <w:tcPr>
            <w:tcW w:w="1017" w:type="pct"/>
            <w:gridSpan w:val="7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theme="minorBidi"/>
              </w:rPr>
              <w:t>日期</w:t>
            </w:r>
          </w:p>
        </w:tc>
        <w:tc>
          <w:tcPr>
            <w:tcW w:w="830" w:type="pct"/>
            <w:vMerge w:val="restart"/>
            <w:vAlign w:val="center"/>
          </w:tcPr>
          <w:p>
            <w:pPr>
              <w:spacing w:line="276" w:lineRule="auto"/>
              <w:jc w:val="center"/>
              <w:rPr>
                <w:rFonts w:ascii="DFKai-SB" w:hAnsi="DFKai-SB" w:eastAsia="DFKai-SB" w:cstheme="minorBidi"/>
                <w:szCs w:val="28"/>
              </w:rPr>
            </w:pPr>
            <w:r>
              <w:rPr>
                <w:rFonts w:hint="eastAsia" w:ascii="DFKai-SB" w:hAnsi="DFKai-SB" w:eastAsia="DFKai-SB" w:cstheme="minorBidi"/>
                <w:szCs w:val="28"/>
              </w:rPr>
              <w:t>章節</w:t>
            </w:r>
          </w:p>
        </w:tc>
        <w:tc>
          <w:tcPr>
            <w:tcW w:w="1420" w:type="pct"/>
            <w:vMerge w:val="restart"/>
            <w:vAlign w:val="center"/>
          </w:tcPr>
          <w:p>
            <w:pPr>
              <w:jc w:val="center"/>
              <w:rPr>
                <w:rFonts w:ascii="DFKai-SB" w:hAnsi="DFKai-SB" w:eastAsia="DFKai-SB" w:cs="PMingLiU"/>
                <w:color w:val="000000"/>
                <w:kern w:val="0"/>
                <w:szCs w:val="28"/>
              </w:rPr>
            </w:pPr>
            <w:r>
              <w:rPr>
                <w:rFonts w:hint="eastAsia" w:ascii="DFKai-SB" w:hAnsi="DFKai-SB" w:eastAsia="DFKai-SB" w:cs="PMingLiU"/>
                <w:color w:val="000000"/>
                <w:kern w:val="0"/>
                <w:szCs w:val="28"/>
              </w:rPr>
              <w:t>預定教學進度</w:t>
            </w:r>
          </w:p>
          <w:p>
            <w:pPr>
              <w:jc w:val="center"/>
              <w:rPr>
                <w:rFonts w:ascii="DFKai-SB" w:hAnsi="DFKai-SB" w:eastAsia="DFKai-SB" w:cstheme="minorBidi"/>
                <w:szCs w:val="28"/>
              </w:rPr>
            </w:pPr>
            <w:r>
              <w:rPr>
                <w:rFonts w:hint="eastAsia" w:ascii="DFKai-SB" w:hAnsi="DFKai-SB" w:eastAsia="DFKai-SB" w:cs="PMingLiU"/>
                <w:color w:val="000000"/>
                <w:kern w:val="0"/>
                <w:szCs w:val="28"/>
              </w:rPr>
              <w:t>(含學習任務)</w:t>
            </w:r>
          </w:p>
        </w:tc>
        <w:tc>
          <w:tcPr>
            <w:tcW w:w="1492" w:type="pct"/>
            <w:vMerge w:val="restart"/>
            <w:vAlign w:val="center"/>
          </w:tcPr>
          <w:p>
            <w:pPr>
              <w:adjustRightInd w:val="0"/>
              <w:snapToGrid w:val="0"/>
              <w:ind w:right="120" w:rightChars="50"/>
              <w:jc w:val="center"/>
              <w:rPr>
                <w:rFonts w:ascii="DFKai-SB" w:hAnsi="DFKai-SB" w:eastAsia="DFKai-SB" w:cstheme="minorBidi"/>
                <w:szCs w:val="28"/>
              </w:rPr>
            </w:pPr>
            <w:r>
              <w:rPr>
                <w:rFonts w:hint="eastAsia" w:ascii="DFKai-SB" w:hAnsi="DFKai-SB" w:eastAsia="DFKai-SB" w:cstheme="minorBidi"/>
                <w:color w:val="000000"/>
                <w:szCs w:val="28"/>
              </w:rPr>
              <w:t>重要活動記事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4" w:hRule="atLeast"/>
        </w:trPr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42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日</w:t>
            </w:r>
          </w:p>
        </w:tc>
        <w:tc>
          <w:tcPr>
            <w:tcW w:w="152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一</w:t>
            </w:r>
          </w:p>
        </w:tc>
        <w:tc>
          <w:tcPr>
            <w:tcW w:w="149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二</w:t>
            </w:r>
          </w:p>
        </w:tc>
        <w:tc>
          <w:tcPr>
            <w:tcW w:w="143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三</w:t>
            </w:r>
          </w:p>
        </w:tc>
        <w:tc>
          <w:tcPr>
            <w:tcW w:w="143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四</w:t>
            </w:r>
          </w:p>
        </w:tc>
        <w:tc>
          <w:tcPr>
            <w:tcW w:w="139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五</w:t>
            </w:r>
          </w:p>
        </w:tc>
        <w:tc>
          <w:tcPr>
            <w:tcW w:w="147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六</w:t>
            </w:r>
          </w:p>
        </w:tc>
        <w:tc>
          <w:tcPr>
            <w:tcW w:w="830" w:type="pct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DFKai-SB" w:hAnsi="DFKai-SB" w:eastAsia="DFKai-SB" w:cs="PMingLiU"/>
              </w:rPr>
            </w:pPr>
          </w:p>
        </w:tc>
        <w:tc>
          <w:tcPr>
            <w:tcW w:w="1420" w:type="pct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DFKai-SB" w:hAnsi="DFKai-SB" w:eastAsia="DFKai-SB" w:cs="PMingLiU"/>
              </w:rPr>
            </w:pPr>
          </w:p>
        </w:tc>
        <w:tc>
          <w:tcPr>
            <w:tcW w:w="1492" w:type="pct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ind w:right="120" w:rightChars="50"/>
              <w:jc w:val="center"/>
              <w:rPr>
                <w:rFonts w:ascii="DFKai-SB" w:hAnsi="DFKai-SB" w:eastAsia="DFKai-SB" w:cstheme="minorBidi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9" w:hRule="atLeast"/>
        </w:trPr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theme="minorBidi"/>
              </w:rPr>
              <w:t>八月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一</w:t>
            </w:r>
          </w:p>
        </w:tc>
        <w:tc>
          <w:tcPr>
            <w:tcW w:w="142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30</w:t>
            </w:r>
          </w:p>
        </w:tc>
        <w:tc>
          <w:tcPr>
            <w:tcW w:w="152" w:type="pct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  <w:bdr w:val="single" w:color="auto" w:sz="4" w:space="0"/>
              </w:rPr>
              <w:t>31</w:t>
            </w:r>
          </w:p>
        </w:tc>
        <w:tc>
          <w:tcPr>
            <w:tcW w:w="149" w:type="pct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</w:t>
            </w:r>
          </w:p>
        </w:tc>
        <w:tc>
          <w:tcPr>
            <w:tcW w:w="143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</w:t>
            </w:r>
          </w:p>
        </w:tc>
        <w:tc>
          <w:tcPr>
            <w:tcW w:w="143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theme="minorBidi"/>
              </w:rPr>
              <w:t>3</w:t>
            </w:r>
          </w:p>
        </w:tc>
        <w:tc>
          <w:tcPr>
            <w:tcW w:w="139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4</w:t>
            </w:r>
          </w:p>
        </w:tc>
        <w:tc>
          <w:tcPr>
            <w:tcW w:w="147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5</w:t>
            </w:r>
          </w:p>
        </w:tc>
        <w:tc>
          <w:tcPr>
            <w:tcW w:w="830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Let’s Go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Unit 1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default" w:ascii="DFKai-SB" w:hAnsi="DFKai-SB" w:eastAsia="宋体" w:cs="PMingLiU"/>
                <w:i/>
                <w:iCs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i/>
                <w:iCs/>
                <w:lang w:val="en-US" w:eastAsia="zh-CN"/>
              </w:rPr>
              <w:t>How Much Food？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DFKai-SB" w:hAnsi="DFKai-SB" w:eastAsia="DFKai-SB" w:cs="PMingLiU"/>
                <w:lang w:eastAsia="zh-CN"/>
              </w:rPr>
            </w:pPr>
          </w:p>
        </w:tc>
        <w:tc>
          <w:tcPr>
            <w:tcW w:w="1420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Preparation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 xml:space="preserve">SB Pg. 4~6 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Let’s Talk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 xml:space="preserve">Let’s Learn 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DFKai-SB" w:hAnsi="DFKai-SB" w:eastAsia="DFKai-SB" w:cs="PMingLiU"/>
                <w:lang w:eastAsia="zh-CN"/>
              </w:rPr>
            </w:pPr>
            <w:r>
              <w:rPr>
                <w:rFonts w:hint="eastAsia" w:ascii="DFKai-SB" w:hAnsi="DFKai-SB" w:eastAsia="DFKai-SB" w:cs="PMingLiU"/>
                <w:lang w:eastAsia="zh-CN"/>
              </w:rPr>
              <w:t>單字大會考Review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DFKai-SB" w:hAnsi="DFKai-SB" w:eastAsia="DFKai-SB" w:cs="PMingLiU"/>
                <w:lang w:eastAsia="zh-CN"/>
              </w:rPr>
            </w:pPr>
            <w:r>
              <w:rPr>
                <w:rFonts w:hint="eastAsia" w:ascii="DFKai-SB" w:hAnsi="DFKai-SB" w:eastAsia="DFKai-SB" w:cs="PMingLiU"/>
                <w:highlight w:val="yellow"/>
                <w:lang w:eastAsia="zh-CN"/>
              </w:rPr>
              <w:t>Mock Test 1</w:t>
            </w:r>
          </w:p>
        </w:tc>
        <w:tc>
          <w:tcPr>
            <w:tcW w:w="1492" w:type="pct"/>
            <w:vAlign w:val="center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8/31開學日；課輔班開始</w:t>
            </w:r>
          </w:p>
          <w:p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9/4新北市學生美術比賽收件（校內初賽）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="Microsoft JhengHei"/>
              </w:rPr>
            </w:pPr>
            <w:r>
              <w:rPr>
                <w:rFonts w:ascii="DFKai-SB" w:hAnsi="DFKai-SB" w:eastAsia="DFKai-SB" w:cs="Microsoft JhengHei"/>
              </w:rPr>
              <w:t>9/2-9/4課後才藝報名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6" w:hRule="atLeast"/>
        </w:trPr>
        <w:tc>
          <w:tcPr>
            <w:tcW w:w="119" w:type="pct"/>
            <w:vMerge w:val="restar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九</w:t>
            </w:r>
          </w:p>
          <w:p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月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二</w:t>
            </w:r>
          </w:p>
        </w:tc>
        <w:tc>
          <w:tcPr>
            <w:tcW w:w="142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6</w:t>
            </w:r>
          </w:p>
        </w:tc>
        <w:tc>
          <w:tcPr>
            <w:tcW w:w="152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7</w:t>
            </w:r>
          </w:p>
        </w:tc>
        <w:tc>
          <w:tcPr>
            <w:tcW w:w="149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8</w:t>
            </w:r>
          </w:p>
        </w:tc>
        <w:tc>
          <w:tcPr>
            <w:tcW w:w="143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9</w:t>
            </w:r>
          </w:p>
        </w:tc>
        <w:tc>
          <w:tcPr>
            <w:tcW w:w="143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10</w:t>
            </w:r>
          </w:p>
        </w:tc>
        <w:tc>
          <w:tcPr>
            <w:tcW w:w="139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11</w:t>
            </w:r>
          </w:p>
        </w:tc>
        <w:tc>
          <w:tcPr>
            <w:tcW w:w="147" w:type="pct"/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12</w:t>
            </w:r>
          </w:p>
        </w:tc>
        <w:tc>
          <w:tcPr>
            <w:tcW w:w="830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Let’s Go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Unit 1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default" w:ascii="DFKai-SB" w:hAnsi="DFKai-SB" w:eastAsia="宋体" w:cs="PMingLiU"/>
                <w:i/>
                <w:iCs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i/>
                <w:iCs/>
                <w:lang w:val="en-US" w:eastAsia="zh-CN"/>
              </w:rPr>
              <w:t>How Much Food？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lang w:eastAsia="zh-CN"/>
              </w:rPr>
            </w:pPr>
          </w:p>
          <w:p>
            <w:pPr>
              <w:adjustRightInd w:val="0"/>
              <w:snapToGrid w:val="0"/>
              <w:ind w:right="120" w:rightChars="50"/>
              <w:rPr>
                <w:rFonts w:hint="default" w:ascii="DFKai-SB" w:hAnsi="DFKai-SB" w:eastAsia="DFKai-SB" w:cs="PMingLiU"/>
                <w:i/>
                <w:iCs/>
                <w:lang w:val="en-US" w:eastAsia="zh-CN"/>
              </w:rPr>
            </w:pPr>
            <w:r>
              <w:rPr>
                <w:rFonts w:hint="eastAsia" w:ascii="DFKai-SB" w:hAnsi="DFKai-SB" w:eastAsia="DFKai-SB" w:cs="PMingLiU"/>
                <w:i w:val="0"/>
                <w:iCs w:val="0"/>
                <w:lang w:val="en-US" w:eastAsia="zh-CN"/>
              </w:rPr>
              <w:t xml:space="preserve">R21 Unit 1 </w:t>
            </w:r>
            <w:r>
              <w:rPr>
                <w:rFonts w:hint="eastAsia" w:ascii="DFKai-SB" w:hAnsi="DFKai-SB" w:eastAsia="DFKai-SB" w:cs="PMingLiU"/>
                <w:i/>
                <w:iCs/>
                <w:lang w:val="en-US" w:eastAsia="zh-CN"/>
              </w:rPr>
              <w:t>People in Space</w:t>
            </w:r>
          </w:p>
        </w:tc>
        <w:tc>
          <w:tcPr>
            <w:tcW w:w="1420" w:type="pct"/>
          </w:tcPr>
          <w:p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="PMingLiU"/>
                <w:lang w:eastAsia="zh-CN"/>
              </w:rPr>
            </w:pPr>
            <w:r>
              <w:rPr>
                <w:rFonts w:ascii="DFKai-SB" w:hAnsi="DFKai-SB" w:eastAsia="DFKai-SB" w:cs="PMingLiU"/>
              </w:rPr>
              <w:t xml:space="preserve">SB Pg. </w:t>
            </w:r>
            <w:r>
              <w:rPr>
                <w:rFonts w:hint="eastAsia" w:ascii="DFKai-SB" w:hAnsi="DFKai-SB" w:eastAsia="DFKai-SB" w:cs="PMingLiU"/>
                <w:lang w:eastAsia="zh-CN"/>
              </w:rPr>
              <w:t>6</w:t>
            </w:r>
            <w:r>
              <w:rPr>
                <w:rFonts w:ascii="DFKai-SB" w:hAnsi="DFKai-SB" w:eastAsia="DFKai-SB" w:cs="PMingLiU"/>
              </w:rPr>
              <w:t>~</w:t>
            </w:r>
            <w:r>
              <w:rPr>
                <w:rFonts w:hint="eastAsia" w:ascii="DFKai-SB" w:hAnsi="DFKai-SB" w:eastAsia="DFKai-SB" w:cs="PMingLiU"/>
                <w:lang w:eastAsia="zh-CN"/>
              </w:rPr>
              <w:t>9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lang w:eastAsia="zh-CN"/>
              </w:rPr>
            </w:pPr>
            <w:r>
              <w:rPr>
                <w:rFonts w:ascii="DFKai-SB" w:hAnsi="DFKai-SB" w:eastAsia="DFKai-SB" w:cs="PMingLiU"/>
              </w:rPr>
              <w:t>Let’s Learn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lang w:eastAsia="zh-CN"/>
              </w:rPr>
            </w:pPr>
            <w:r>
              <w:rPr>
                <w:rFonts w:hint="eastAsia" w:ascii="DFKai-SB" w:hAnsi="DFKai-SB" w:eastAsia="DFKai-SB" w:cs="PMingLiU"/>
                <w:lang w:eastAsia="zh-CN"/>
              </w:rPr>
              <w:t>Let</w:t>
            </w:r>
            <w:r>
              <w:rPr>
                <w:rFonts w:ascii="DFKai-SB" w:hAnsi="DFKai-SB" w:eastAsia="DFKai-SB" w:cs="PMingLiU"/>
                <w:lang w:eastAsia="zh-CN"/>
              </w:rPr>
              <w:t>’s Learn More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lang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default" w:ascii="DFKai-SB" w:hAnsi="DFKai-SB" w:eastAsia="DFKai-SB" w:cs="PMingLiU"/>
                <w:i w:val="0"/>
                <w:iCs w:val="0"/>
                <w:lang w:val="en-US" w:eastAsia="zh-CN"/>
              </w:rPr>
            </w:pPr>
            <w:r>
              <w:rPr>
                <w:rFonts w:hint="eastAsia" w:ascii="DFKai-SB" w:hAnsi="DFKai-SB" w:eastAsia="DFKai-SB" w:cs="PMingLiU"/>
                <w:i w:val="0"/>
                <w:iCs w:val="0"/>
                <w:lang w:val="en-US" w:eastAsia="zh-CN"/>
              </w:rPr>
              <w:t>R21  Pg. 8-11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default" w:ascii="DFKai-SB" w:hAnsi="DFKai-SB" w:eastAsia="DFKai-SB" w:cs="PMingLiU"/>
                <w:lang w:val="en-US" w:eastAsia="zh-CN"/>
              </w:rPr>
            </w:pPr>
            <w:r>
              <w:rPr>
                <w:rFonts w:hint="eastAsia" w:ascii="DFKai-SB" w:hAnsi="DFKai-SB" w:eastAsia="DFKai-SB" w:cs="PMingLiU"/>
                <w:i/>
                <w:iCs/>
                <w:lang w:val="en-US" w:eastAsia="zh-CN"/>
              </w:rPr>
              <w:t xml:space="preserve">People in Space 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DFKai-SB" w:hAnsi="DFKai-SB" w:eastAsia="DFKai-SB" w:cs="PMingLiU"/>
                <w:lang w:eastAsia="zh-CN"/>
              </w:rPr>
            </w:pPr>
            <w:r>
              <w:rPr>
                <w:rFonts w:hint="eastAsia" w:ascii="DFKai-SB" w:hAnsi="DFKai-SB" w:eastAsia="DFKai-SB" w:cs="PMingLiU"/>
                <w:lang w:eastAsia="zh-CN"/>
              </w:rPr>
              <w:t>單字大會考Review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lang w:eastAsia="zh-CN"/>
              </w:rPr>
            </w:pPr>
            <w:r>
              <w:rPr>
                <w:rFonts w:hint="eastAsia" w:ascii="DFKai-SB" w:hAnsi="DFKai-SB" w:eastAsia="DFKai-SB" w:cs="PMingLiU"/>
                <w:lang w:eastAsia="zh-CN"/>
              </w:rPr>
              <w:t>講解Mock Test 1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DFKai-SB" w:hAnsi="DFKai-SB" w:eastAsia="DFKai-SB" w:cs="PMingLiU"/>
                <w:lang w:eastAsia="zh-CN"/>
              </w:rPr>
            </w:pPr>
            <w:r>
              <w:rPr>
                <w:rFonts w:hint="eastAsia" w:ascii="DFKai-SB" w:hAnsi="DFKai-SB" w:eastAsia="DFKai-SB" w:cs="PMingLiU"/>
                <w:highlight w:val="yellow"/>
                <w:lang w:eastAsia="zh-CN"/>
              </w:rPr>
              <w:t>Mock Test 2</w:t>
            </w:r>
          </w:p>
        </w:tc>
        <w:tc>
          <w:tcPr>
            <w:tcW w:w="1492" w:type="pct"/>
            <w:vAlign w:val="center"/>
          </w:tcPr>
          <w:p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="PMingLiU"/>
              </w:rPr>
            </w:pPr>
            <w:r>
              <w:rPr>
                <w:rFonts w:hint="eastAsia" w:ascii="DFKai-SB" w:hAnsi="DFKai-SB" w:eastAsia="DFKai-SB" w:cs="PMingLiU"/>
              </w:rPr>
              <w:t>9/9小學生定向輔導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="PMingLiU"/>
              </w:rPr>
            </w:pPr>
            <w:r>
              <w:rPr>
                <w:rFonts w:hint="eastAsia" w:ascii="DFKai-SB" w:hAnsi="DFKai-SB" w:eastAsia="DFKai-SB" w:cs="PMingLiU"/>
              </w:rPr>
              <w:t>9/10</w:t>
            </w:r>
            <w:r>
              <w:rPr>
                <w:rFonts w:ascii="DFKai-SB" w:hAnsi="DFKai-SB" w:eastAsia="DFKai-SB" w:cs="PMingLiU"/>
              </w:rPr>
              <w:t>校園安全暨防震防災演練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theme="minorBidi"/>
              </w:rPr>
              <w:t>9/12學校日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2" w:hRule="atLeast"/>
        </w:trPr>
        <w:tc>
          <w:tcPr>
            <w:tcW w:w="119" w:type="pct"/>
            <w:vMerge w:val="continue"/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9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三</w:t>
            </w:r>
          </w:p>
        </w:tc>
        <w:tc>
          <w:tcPr>
            <w:tcW w:w="142" w:type="pct"/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13</w:t>
            </w:r>
          </w:p>
        </w:tc>
        <w:tc>
          <w:tcPr>
            <w:tcW w:w="152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14</w:t>
            </w:r>
          </w:p>
        </w:tc>
        <w:tc>
          <w:tcPr>
            <w:tcW w:w="149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15</w:t>
            </w:r>
          </w:p>
        </w:tc>
        <w:tc>
          <w:tcPr>
            <w:tcW w:w="143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16</w:t>
            </w:r>
          </w:p>
        </w:tc>
        <w:tc>
          <w:tcPr>
            <w:tcW w:w="143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17</w:t>
            </w:r>
          </w:p>
        </w:tc>
        <w:tc>
          <w:tcPr>
            <w:tcW w:w="139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18</w:t>
            </w:r>
          </w:p>
        </w:tc>
        <w:tc>
          <w:tcPr>
            <w:tcW w:w="147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19</w:t>
            </w:r>
          </w:p>
        </w:tc>
        <w:tc>
          <w:tcPr>
            <w:tcW w:w="830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Let’s Go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Unit 1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default" w:ascii="DFKai-SB" w:hAnsi="DFKai-SB" w:eastAsia="宋体" w:cs="PMingLiU"/>
                <w:i/>
                <w:iCs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i/>
                <w:iCs/>
                <w:lang w:val="en-US" w:eastAsia="zh-CN"/>
              </w:rPr>
              <w:t>How Much Food？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i/>
                <w:iCs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hint="eastAsia" w:ascii="DFKai-SB" w:hAnsi="DFKai-SB" w:eastAsia="DFKai-SB" w:cs="PMingLiU"/>
                <w:lang w:val="en-US" w:eastAsia="zh-CN"/>
              </w:rPr>
              <w:t xml:space="preserve">R21 </w:t>
            </w:r>
            <w:r>
              <w:rPr>
                <w:rFonts w:ascii="DFKai-SB" w:hAnsi="DFKai-SB" w:eastAsia="DFKai-SB" w:cs="PMingLiU"/>
              </w:rPr>
              <w:t>Unit 1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Microsoft JhengHei"/>
              </w:rPr>
            </w:pPr>
            <w:r>
              <w:rPr>
                <w:rFonts w:hint="eastAsia" w:ascii="DFKai-SB" w:hAnsi="DFKai-SB" w:eastAsia="DFKai-SB" w:cs="PMingLiU"/>
                <w:i/>
                <w:iCs/>
                <w:lang w:val="en-US" w:eastAsia="zh-CN"/>
              </w:rPr>
              <w:t>People in Space</w:t>
            </w:r>
          </w:p>
        </w:tc>
        <w:tc>
          <w:tcPr>
            <w:tcW w:w="1420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lang w:eastAsia="zh-CN"/>
              </w:rPr>
            </w:pPr>
            <w:r>
              <w:rPr>
                <w:rFonts w:ascii="DFKai-SB" w:hAnsi="DFKai-SB" w:eastAsia="DFKai-SB" w:cs="PMingLiU"/>
                <w:lang w:eastAsia="zh-CN"/>
              </w:rPr>
              <w:t>SB Pg. 10~11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lang w:eastAsia="zh-CN"/>
              </w:rPr>
            </w:pPr>
            <w:r>
              <w:rPr>
                <w:rFonts w:ascii="DFKai-SB" w:hAnsi="DFKai-SB" w:eastAsia="DFKai-SB" w:cs="PMingLiU"/>
                <w:lang w:eastAsia="zh-CN"/>
              </w:rPr>
              <w:t xml:space="preserve">Let’s Read 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highlight w:val="yellow"/>
                <w:lang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lang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hint="eastAsia" w:ascii="DFKai-SB" w:hAnsi="DFKai-SB" w:eastAsia="DFKai-SB" w:cs="PMingLiU"/>
                <w:lang w:val="en-US" w:eastAsia="zh-CN"/>
              </w:rPr>
              <w:t xml:space="preserve">Review R21 </w:t>
            </w:r>
            <w:r>
              <w:rPr>
                <w:rFonts w:ascii="DFKai-SB" w:hAnsi="DFKai-SB" w:eastAsia="DFKai-SB" w:cs="PMingLiU"/>
              </w:rPr>
              <w:t>Unit 1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lang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DFKai-SB" w:hAnsi="DFKai-SB" w:eastAsia="DFKai-SB" w:cs="PMingLiU"/>
                <w:lang w:eastAsia="zh-CN"/>
              </w:rPr>
            </w:pPr>
            <w:r>
              <w:rPr>
                <w:rFonts w:hint="eastAsia" w:ascii="DFKai-SB" w:hAnsi="DFKai-SB" w:eastAsia="DFKai-SB" w:cs="PMingLiU"/>
                <w:lang w:eastAsia="zh-CN"/>
              </w:rPr>
              <w:t>單字大會考Review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lang w:eastAsia="zh-CN"/>
              </w:rPr>
            </w:pPr>
            <w:r>
              <w:rPr>
                <w:rFonts w:hint="eastAsia" w:ascii="DFKai-SB" w:hAnsi="DFKai-SB" w:eastAsia="DFKai-SB" w:cs="PMingLiU"/>
                <w:lang w:eastAsia="zh-CN"/>
              </w:rPr>
              <w:t xml:space="preserve">講解Mock Test </w:t>
            </w:r>
            <w:r>
              <w:rPr>
                <w:rFonts w:ascii="DFKai-SB" w:hAnsi="DFKai-SB" w:eastAsia="DFKai-SB" w:cs="PMingLiU"/>
                <w:lang w:eastAsia="zh-CN"/>
              </w:rPr>
              <w:t>2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lang w:eastAsia="zh-CN"/>
              </w:rPr>
            </w:pPr>
            <w:r>
              <w:rPr>
                <w:rFonts w:hint="eastAsia" w:ascii="DFKai-SB" w:hAnsi="DFKai-SB" w:eastAsia="DFKai-SB" w:cs="PMingLiU"/>
                <w:highlight w:val="yellow"/>
                <w:lang w:eastAsia="zh-CN"/>
              </w:rPr>
              <w:t xml:space="preserve">Mock Test </w:t>
            </w:r>
            <w:r>
              <w:rPr>
                <w:rFonts w:ascii="DFKai-SB" w:hAnsi="DFKai-SB" w:eastAsia="DFKai-SB" w:cs="PMingLiU"/>
                <w:highlight w:val="yellow"/>
                <w:lang w:eastAsia="zh-CN"/>
              </w:rPr>
              <w:t>3</w:t>
            </w:r>
          </w:p>
        </w:tc>
        <w:tc>
          <w:tcPr>
            <w:tcW w:w="1492" w:type="pct"/>
            <w:vAlign w:val="center"/>
          </w:tcPr>
          <w:p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9/17小學部朝會-1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DFKai-SB"/>
              </w:rPr>
              <w:t>‧</w:t>
            </w:r>
            <w:r>
              <w:rPr>
                <w:rFonts w:ascii="DFKai-SB" w:hAnsi="DFKai-SB" w:eastAsia="DFKai-SB" w:cs="Microsoft JhengHei"/>
              </w:rPr>
              <w:t>課後才藝-1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0" w:hRule="atLeast"/>
        </w:trPr>
        <w:tc>
          <w:tcPr>
            <w:tcW w:w="119" w:type="pct"/>
            <w:vMerge w:val="continue"/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9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四</w:t>
            </w:r>
          </w:p>
        </w:tc>
        <w:tc>
          <w:tcPr>
            <w:tcW w:w="142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20</w:t>
            </w:r>
          </w:p>
        </w:tc>
        <w:tc>
          <w:tcPr>
            <w:tcW w:w="152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21</w:t>
            </w:r>
          </w:p>
        </w:tc>
        <w:tc>
          <w:tcPr>
            <w:tcW w:w="149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22</w:t>
            </w:r>
          </w:p>
        </w:tc>
        <w:tc>
          <w:tcPr>
            <w:tcW w:w="143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23</w:t>
            </w:r>
          </w:p>
        </w:tc>
        <w:tc>
          <w:tcPr>
            <w:tcW w:w="143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24</w:t>
            </w:r>
          </w:p>
        </w:tc>
        <w:tc>
          <w:tcPr>
            <w:tcW w:w="139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25</w:t>
            </w:r>
          </w:p>
        </w:tc>
        <w:tc>
          <w:tcPr>
            <w:tcW w:w="147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26</w:t>
            </w:r>
          </w:p>
        </w:tc>
        <w:tc>
          <w:tcPr>
            <w:tcW w:w="830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Let’s Go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Unit 2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宋体" w:cs="PMingLiU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i/>
                <w:iCs/>
                <w:sz w:val="20"/>
                <w:szCs w:val="20"/>
                <w:lang w:val="en-US" w:eastAsia="zh-CN"/>
              </w:rPr>
              <w:t>Comparing Animals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hint="default" w:ascii="DFKai-SB" w:hAnsi="DFKai-SB" w:eastAsia="宋体" w:cs="PMingLiU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i w:val="0"/>
                <w:iCs w:val="0"/>
                <w:sz w:val="20"/>
                <w:szCs w:val="20"/>
                <w:lang w:val="en-US" w:eastAsia="zh-CN"/>
              </w:rPr>
              <w:t>R21 Unit 2</w:t>
            </w:r>
            <w:r>
              <w:rPr>
                <w:rFonts w:hint="eastAsia" w:ascii="DFKai-SB" w:hAnsi="DFKai-SB" w:eastAsia="宋体" w:cs="PMingLiU"/>
                <w:i/>
                <w:iCs/>
                <w:sz w:val="20"/>
                <w:szCs w:val="20"/>
                <w:lang w:val="en-US" w:eastAsia="zh-CN"/>
              </w:rPr>
              <w:t xml:space="preserve"> Spooky Halloween History</w:t>
            </w:r>
          </w:p>
        </w:tc>
        <w:tc>
          <w:tcPr>
            <w:tcW w:w="1420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lang w:eastAsia="zh-CN"/>
              </w:rPr>
            </w:pPr>
            <w:r>
              <w:rPr>
                <w:rFonts w:ascii="DFKai-SB" w:hAnsi="DFKai-SB" w:eastAsia="DFKai-SB" w:cs="PMingLiU"/>
                <w:lang w:eastAsia="zh-CN"/>
              </w:rPr>
              <w:t>SB Pg. 12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lang w:eastAsia="zh-CN"/>
              </w:rPr>
            </w:pPr>
            <w:r>
              <w:rPr>
                <w:rFonts w:ascii="DFKai-SB" w:hAnsi="DFKai-SB" w:eastAsia="DFKai-SB" w:cs="PMingLiU"/>
                <w:lang w:eastAsia="zh-CN"/>
              </w:rPr>
              <w:t>Let’s Talk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lang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lang w:eastAsia="zh-CN"/>
              </w:rPr>
            </w:pPr>
            <w:r>
              <w:rPr>
                <w:rFonts w:ascii="DFKai-SB" w:hAnsi="DFKai-SB" w:eastAsia="DFKai-SB" w:cs="PMingLiU"/>
                <w:lang w:eastAsia="zh-CN"/>
              </w:rPr>
              <w:t>Unit1 Review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highlight w:val="yellow"/>
                <w:lang w:eastAsia="zh-CN"/>
              </w:rPr>
            </w:pPr>
            <w:r>
              <w:rPr>
                <w:rFonts w:ascii="DFKai-SB" w:hAnsi="DFKai-SB" w:eastAsia="DFKai-SB" w:cs="PMingLiU"/>
                <w:highlight w:val="yellow"/>
                <w:lang w:eastAsia="zh-CN"/>
              </w:rPr>
              <w:t>Unit1 Quiz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highlight w:val="yellow"/>
                <w:lang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DFKai-SB" w:hAnsi="DFKai-SB" w:eastAsia="DFKai-SB" w:cs="PMingLiU"/>
                <w:lang w:val="en-US" w:eastAsia="zh-CN"/>
              </w:rPr>
            </w:pPr>
            <w:r>
              <w:rPr>
                <w:rFonts w:hint="eastAsia" w:ascii="DFKai-SB" w:hAnsi="DFKai-SB" w:eastAsia="DFKai-SB" w:cs="PMingLiU"/>
                <w:lang w:val="en-US" w:eastAsia="zh-CN"/>
              </w:rPr>
              <w:t xml:space="preserve">R21 Pg. 12-15 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lang w:eastAsia="zh-CN"/>
              </w:rPr>
            </w:pPr>
            <w:r>
              <w:rPr>
                <w:rFonts w:hint="eastAsia" w:ascii="DFKai-SB" w:hAnsi="DFKai-SB" w:eastAsia="DFKai-SB" w:cs="PMingLiU"/>
                <w:i/>
                <w:iCs/>
                <w:lang w:val="en-US" w:eastAsia="zh-CN"/>
              </w:rPr>
              <w:t>Spooky Halloween History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DFKai-SB" w:hAnsi="DFKai-SB" w:eastAsia="DFKai-SB" w:cs="PMingLiU"/>
                <w:lang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DFKai-SB" w:hAnsi="DFKai-SB" w:eastAsia="DFKai-SB" w:cs="PMingLiU"/>
                <w:lang w:eastAsia="zh-CN"/>
              </w:rPr>
            </w:pPr>
            <w:r>
              <w:rPr>
                <w:rFonts w:hint="eastAsia" w:ascii="DFKai-SB" w:hAnsi="DFKai-SB" w:eastAsia="DFKai-SB" w:cs="PMingLiU"/>
                <w:lang w:eastAsia="zh-CN"/>
              </w:rPr>
              <w:t>單字大會考Review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lang w:eastAsia="zh-CN"/>
              </w:rPr>
            </w:pPr>
            <w:r>
              <w:rPr>
                <w:rFonts w:hint="eastAsia" w:ascii="DFKai-SB" w:hAnsi="DFKai-SB" w:eastAsia="DFKai-SB" w:cs="PMingLiU"/>
                <w:highlight w:val="yellow"/>
                <w:lang w:eastAsia="zh-CN"/>
              </w:rPr>
              <w:t xml:space="preserve">Mock Test </w:t>
            </w:r>
            <w:r>
              <w:rPr>
                <w:rFonts w:ascii="DFKai-SB" w:hAnsi="DFKai-SB" w:eastAsia="DFKai-SB" w:cs="PMingLiU"/>
                <w:highlight w:val="yellow"/>
                <w:lang w:eastAsia="zh-CN"/>
              </w:rPr>
              <w:t>4</w:t>
            </w:r>
          </w:p>
        </w:tc>
        <w:tc>
          <w:tcPr>
            <w:tcW w:w="1492" w:type="pct"/>
            <w:vAlign w:val="center"/>
          </w:tcPr>
          <w:p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theme="minorBidi"/>
              </w:rPr>
              <w:t>9</w:t>
            </w:r>
            <w:r>
              <w:rPr>
                <w:rFonts w:ascii="DFKai-SB" w:hAnsi="DFKai-SB" w:eastAsia="DFKai-SB" w:cstheme="minorBidi"/>
              </w:rPr>
              <w:t>/20補</w:t>
            </w:r>
            <w:r>
              <w:rPr>
                <w:rFonts w:hint="eastAsia" w:ascii="DFKai-SB" w:hAnsi="DFKai-SB" w:eastAsia="DFKai-SB" w:cstheme="minorBidi"/>
              </w:rPr>
              <w:t>1</w:t>
            </w:r>
            <w:r>
              <w:rPr>
                <w:rFonts w:ascii="DFKai-SB" w:hAnsi="DFKai-SB" w:eastAsia="DFKai-SB" w:cstheme="minorBidi"/>
              </w:rPr>
              <w:t>0/6(二)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9/22公告</w:t>
            </w:r>
            <w:r>
              <w:rPr>
                <w:rFonts w:hint="eastAsia" w:ascii="DFKai-SB" w:hAnsi="DFKai-SB" w:eastAsia="DFKai-SB" w:cs="PMingLiU"/>
              </w:rPr>
              <w:t>小學部</w:t>
            </w:r>
            <w:r>
              <w:rPr>
                <w:rFonts w:ascii="DFKai-SB" w:hAnsi="DFKai-SB" w:eastAsia="DFKai-SB" w:cs="PMingLiU"/>
              </w:rPr>
              <w:t>科展辦法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theme="minorBidi"/>
              </w:rPr>
              <w:t>9/24 14:50放學</w:t>
            </w:r>
          </w:p>
          <w:p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9/24小學部朝會-</w:t>
            </w:r>
            <w:r>
              <w:rPr>
                <w:rFonts w:hint="eastAsia" w:ascii="DFKai-SB" w:hAnsi="DFKai-SB" w:eastAsia="DFKai-SB" w:cs="Microsoft JhengHei"/>
              </w:rPr>
              <w:t>2</w:t>
            </w:r>
            <w:r>
              <w:rPr>
                <w:rFonts w:ascii="DFKai-SB" w:hAnsi="DFKai-SB" w:eastAsia="DFKai-SB" w:cs="Microsoft JhengHei"/>
              </w:rPr>
              <w:t>-敬師活動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  <w:b/>
                <w:bCs/>
                <w:color w:val="FF0000"/>
                <w:highlight w:val="yellow"/>
              </w:rPr>
              <w:t>9/25中秋節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2" w:hRule="atLeast"/>
        </w:trPr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五</w:t>
            </w:r>
          </w:p>
        </w:tc>
        <w:tc>
          <w:tcPr>
            <w:tcW w:w="142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27</w:t>
            </w:r>
          </w:p>
        </w:tc>
        <w:tc>
          <w:tcPr>
            <w:tcW w:w="152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28</w:t>
            </w:r>
          </w:p>
        </w:tc>
        <w:tc>
          <w:tcPr>
            <w:tcW w:w="149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29</w:t>
            </w:r>
          </w:p>
        </w:tc>
        <w:tc>
          <w:tcPr>
            <w:tcW w:w="143" w:type="pct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30</w:t>
            </w:r>
          </w:p>
        </w:tc>
        <w:tc>
          <w:tcPr>
            <w:tcW w:w="143" w:type="pct"/>
            <w:tcBorders>
              <w:top w:val="single" w:color="auto" w:sz="12" w:space="0"/>
              <w:left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</w:t>
            </w:r>
          </w:p>
        </w:tc>
        <w:tc>
          <w:tcPr>
            <w:tcW w:w="139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</w:t>
            </w:r>
          </w:p>
        </w:tc>
        <w:tc>
          <w:tcPr>
            <w:tcW w:w="147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</w:t>
            </w:r>
          </w:p>
        </w:tc>
        <w:tc>
          <w:tcPr>
            <w:tcW w:w="830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Let’s Go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Unit 2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宋体" w:cs="PMingLiU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i/>
                <w:iCs/>
                <w:sz w:val="20"/>
                <w:szCs w:val="20"/>
                <w:lang w:val="en-US" w:eastAsia="zh-CN"/>
              </w:rPr>
              <w:t>Comparing Animals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i/>
                <w:iCs/>
                <w:sz w:val="20"/>
                <w:szCs w:val="20"/>
              </w:rPr>
            </w:pP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="Microsoft JhengHei"/>
              </w:rPr>
            </w:pPr>
            <w:r>
              <w:rPr>
                <w:rFonts w:hint="eastAsia" w:ascii="DFKai-SB" w:hAnsi="DFKai-SB" w:eastAsia="宋体" w:cs="PMingLiU"/>
                <w:i w:val="0"/>
                <w:iCs w:val="0"/>
                <w:sz w:val="20"/>
                <w:szCs w:val="20"/>
                <w:lang w:val="en-US" w:eastAsia="zh-CN"/>
              </w:rPr>
              <w:t>R21 Unit 2</w:t>
            </w:r>
            <w:r>
              <w:rPr>
                <w:rFonts w:hint="eastAsia" w:ascii="DFKai-SB" w:hAnsi="DFKai-SB" w:eastAsia="宋体" w:cs="PMingLiU"/>
                <w:i/>
                <w:iCs/>
                <w:sz w:val="20"/>
                <w:szCs w:val="20"/>
                <w:lang w:val="en-US" w:eastAsia="zh-CN"/>
              </w:rPr>
              <w:t xml:space="preserve"> Spooky Halloween History</w:t>
            </w:r>
          </w:p>
        </w:tc>
        <w:tc>
          <w:tcPr>
            <w:tcW w:w="1420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lang w:eastAsia="zh-CN"/>
              </w:rPr>
            </w:pPr>
            <w:r>
              <w:rPr>
                <w:rFonts w:ascii="DFKai-SB" w:hAnsi="DFKai-SB" w:eastAsia="DFKai-SB" w:cs="PMingLiU"/>
                <w:lang w:eastAsia="zh-CN"/>
              </w:rPr>
              <w:t>SB Pg. 13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lang w:eastAsia="zh-CN"/>
              </w:rPr>
            </w:pPr>
            <w:r>
              <w:rPr>
                <w:rFonts w:ascii="DFKai-SB" w:hAnsi="DFKai-SB" w:eastAsia="DFKai-SB" w:cs="PMingLiU"/>
                <w:lang w:eastAsia="zh-CN"/>
              </w:rPr>
              <w:t>Let’s Talk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lang w:eastAsia="zh-CN"/>
              </w:rPr>
            </w:pP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宋体" w:cs="PMingLiU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i w:val="0"/>
                <w:iCs w:val="0"/>
                <w:sz w:val="20"/>
                <w:szCs w:val="20"/>
                <w:lang w:val="en-US" w:eastAsia="zh-CN"/>
              </w:rPr>
              <w:t>Review R21 Unit 2</w:t>
            </w:r>
            <w:r>
              <w:rPr>
                <w:rFonts w:hint="eastAsia" w:ascii="DFKai-SB" w:hAnsi="DFKai-SB" w:eastAsia="宋体" w:cs="PMingLiU"/>
                <w:i/>
                <w:iCs/>
                <w:sz w:val="20"/>
                <w:szCs w:val="20"/>
                <w:lang w:val="en-US" w:eastAsia="zh-CN"/>
              </w:rPr>
              <w:t xml:space="preserve"> 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宋体" w:cs="PMingLiU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i/>
                <w:iCs/>
                <w:sz w:val="20"/>
                <w:szCs w:val="20"/>
                <w:lang w:val="en-US" w:eastAsia="zh-CN"/>
              </w:rPr>
              <w:t>Spooky Halloween History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宋体" w:cs="PMingLiU"/>
                <w:i/>
                <w:iCs/>
                <w:sz w:val="20"/>
                <w:szCs w:val="20"/>
                <w:lang w:val="en-US"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lang w:eastAsia="zh-CN"/>
              </w:rPr>
            </w:pPr>
            <w:r>
              <w:rPr>
                <w:rFonts w:hint="eastAsia" w:ascii="DFKai-SB" w:hAnsi="DFKai-SB" w:eastAsia="DFKai-SB" w:cs="PMingLiU"/>
                <w:lang w:eastAsia="zh-CN"/>
              </w:rPr>
              <w:t xml:space="preserve">講解Mock Test </w:t>
            </w:r>
            <w:r>
              <w:rPr>
                <w:rFonts w:ascii="DFKai-SB" w:hAnsi="DFKai-SB" w:eastAsia="DFKai-SB" w:cs="PMingLiU"/>
                <w:lang w:eastAsia="zh-CN"/>
              </w:rPr>
              <w:t>4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DFKai-SB" w:hAnsi="DFKai-SB" w:eastAsia="DFKai-SB" w:cs="PMingLiU"/>
                <w:lang w:eastAsia="zh-CN"/>
              </w:rPr>
            </w:pPr>
            <w:r>
              <w:rPr>
                <w:rFonts w:hint="eastAsia" w:ascii="DFKai-SB" w:hAnsi="DFKai-SB" w:eastAsia="DFKai-SB" w:cs="PMingLiU"/>
                <w:lang w:eastAsia="zh-CN"/>
              </w:rPr>
              <w:t>單字大會考Review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DFKai-SB" w:hAnsi="DFKai-SB" w:eastAsia="DFKai-SB" w:cs="PMingLiU"/>
                <w:lang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default" w:ascii="DFKai-SB" w:hAnsi="DFKai-SB" w:eastAsia="DFKai-SB" w:cs="Microsoft JhengHei"/>
                <w:lang w:val="en-US"/>
              </w:rPr>
            </w:pPr>
            <w:r>
              <w:rPr>
                <w:rFonts w:hint="eastAsia" w:ascii="DFKai-SB" w:hAnsi="DFKai-SB" w:eastAsia="DFKai-SB" w:cs="PMingLiU"/>
                <w:b/>
                <w:bCs/>
                <w:color w:val="FF0000"/>
                <w:highlight w:val="yellow"/>
                <w:lang w:val="en-US" w:eastAsia="zh-CN"/>
              </w:rPr>
              <w:t>Vocabulary Test：9.30</w:t>
            </w:r>
          </w:p>
        </w:tc>
        <w:tc>
          <w:tcPr>
            <w:tcW w:w="1492" w:type="pct"/>
            <w:vAlign w:val="center"/>
          </w:tcPr>
          <w:p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="宋体"/>
                <w:b/>
                <w:bCs/>
                <w:color w:val="FF0000"/>
                <w:highlight w:val="yellow"/>
              </w:rPr>
            </w:pPr>
            <w:r>
              <w:rPr>
                <w:rFonts w:ascii="DFKai-SB" w:hAnsi="DFKai-SB" w:eastAsia="DFKai-SB" w:cs="Microsoft JhengHei"/>
                <w:b/>
                <w:bCs/>
                <w:color w:val="FF0000"/>
                <w:highlight w:val="yellow"/>
              </w:rPr>
              <w:t>9/28-9/30 G3-G6</w:t>
            </w:r>
            <w:r>
              <w:rPr>
                <w:rFonts w:ascii="DFKai-SB" w:hAnsi="DFKai-SB" w:eastAsia="DFKai-SB" w:cs="宋体"/>
                <w:b/>
                <w:bCs/>
                <w:color w:val="FF0000"/>
                <w:highlight w:val="yellow"/>
              </w:rPr>
              <w:t>單字大會考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  <w:b/>
                <w:bCs/>
                <w:color w:val="FF0000"/>
                <w:highlight w:val="yellow"/>
              </w:rPr>
              <w:t>10/1~7十一假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8" w:hRule="atLeast"/>
        </w:trPr>
        <w:tc>
          <w:tcPr>
            <w:tcW w:w="119" w:type="pct"/>
            <w:vMerge w:val="restar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</w:t>
            </w:r>
          </w:p>
          <w:p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月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六</w:t>
            </w:r>
          </w:p>
        </w:tc>
        <w:tc>
          <w:tcPr>
            <w:tcW w:w="142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4</w:t>
            </w:r>
          </w:p>
        </w:tc>
        <w:tc>
          <w:tcPr>
            <w:tcW w:w="152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5</w:t>
            </w:r>
          </w:p>
        </w:tc>
        <w:tc>
          <w:tcPr>
            <w:tcW w:w="149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6</w:t>
            </w:r>
          </w:p>
        </w:tc>
        <w:tc>
          <w:tcPr>
            <w:tcW w:w="143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7</w:t>
            </w:r>
          </w:p>
        </w:tc>
        <w:tc>
          <w:tcPr>
            <w:tcW w:w="143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8</w:t>
            </w:r>
          </w:p>
        </w:tc>
        <w:tc>
          <w:tcPr>
            <w:tcW w:w="139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9</w:t>
            </w:r>
          </w:p>
        </w:tc>
        <w:tc>
          <w:tcPr>
            <w:tcW w:w="147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10</w:t>
            </w:r>
          </w:p>
        </w:tc>
        <w:tc>
          <w:tcPr>
            <w:tcW w:w="830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Let’s Go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Unit 2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宋体" w:cs="PMingLiU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i/>
                <w:iCs/>
                <w:sz w:val="20"/>
                <w:szCs w:val="20"/>
                <w:lang w:val="en-US" w:eastAsia="zh-CN"/>
              </w:rPr>
              <w:t>Comparing Animals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hint="default" w:ascii="DFKai-SB" w:hAnsi="DFKai-SB" w:eastAsia="宋体" w:cs="PMingLiU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i w:val="0"/>
                <w:iCs w:val="0"/>
                <w:sz w:val="20"/>
                <w:szCs w:val="20"/>
                <w:lang w:val="en-US" w:eastAsia="zh-CN"/>
              </w:rPr>
              <w:t xml:space="preserve">R21 Unit 3 </w:t>
            </w:r>
            <w:r>
              <w:rPr>
                <w:rFonts w:hint="eastAsia" w:ascii="DFKai-SB" w:hAnsi="DFKai-SB" w:eastAsia="宋体" w:cs="PMingLiU"/>
                <w:i/>
                <w:iCs/>
                <w:sz w:val="20"/>
                <w:szCs w:val="20"/>
                <w:lang w:val="en-US" w:eastAsia="zh-CN"/>
              </w:rPr>
              <w:t>The Ancient Greeks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i/>
                <w:iCs/>
                <w:sz w:val="20"/>
                <w:szCs w:val="20"/>
              </w:rPr>
            </w:pPr>
          </w:p>
        </w:tc>
        <w:tc>
          <w:tcPr>
            <w:tcW w:w="1420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lang w:eastAsia="zh-CN"/>
              </w:rPr>
            </w:pPr>
            <w:r>
              <w:rPr>
                <w:rFonts w:ascii="DFKai-SB" w:hAnsi="DFKai-SB" w:eastAsia="DFKai-SB" w:cs="PMingLiU"/>
                <w:lang w:eastAsia="zh-CN"/>
              </w:rPr>
              <w:t>SB Pg. 14~15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lang w:eastAsia="zh-CN"/>
              </w:rPr>
            </w:pPr>
            <w:r>
              <w:rPr>
                <w:rFonts w:ascii="DFKai-SB" w:hAnsi="DFKai-SB" w:eastAsia="DFKai-SB" w:cs="PMingLiU"/>
                <w:lang w:eastAsia="zh-CN"/>
              </w:rPr>
              <w:t>Let’s Learn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lang w:eastAsia="zh-CN"/>
              </w:rPr>
            </w:pP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宋体" w:cs="Microsoft JhengHei"/>
                <w:lang w:val="en-US" w:eastAsia="zh-CN"/>
              </w:rPr>
            </w:pPr>
            <w:r>
              <w:rPr>
                <w:rFonts w:hint="eastAsia" w:ascii="DFKai-SB" w:hAnsi="DFKai-SB" w:eastAsia="宋体" w:cs="Microsoft JhengHei"/>
                <w:lang w:val="en-US" w:eastAsia="zh-CN"/>
              </w:rPr>
              <w:t>R21 Pg. 16-19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hint="default" w:ascii="DFKai-SB" w:hAnsi="DFKai-SB" w:eastAsia="宋体" w:cs="Microsoft JhengHei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i/>
                <w:iCs/>
                <w:sz w:val="20"/>
                <w:szCs w:val="20"/>
                <w:lang w:val="en-US" w:eastAsia="zh-CN"/>
              </w:rPr>
              <w:t>The Ancient Greeks</w:t>
            </w:r>
          </w:p>
        </w:tc>
        <w:tc>
          <w:tcPr>
            <w:tcW w:w="1492" w:type="pct"/>
            <w:vAlign w:val="center"/>
          </w:tcPr>
          <w:p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10/10補10/7(三)課程</w:t>
            </w:r>
            <w:r>
              <w:rPr>
                <w:rFonts w:hint="eastAsia" w:ascii="DFKai-SB" w:hAnsi="DFKai-SB" w:eastAsia="DFKai-SB" w:cstheme="minorBidi"/>
              </w:rPr>
              <w:t>，當天14:50放學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89" w:hRule="atLeast"/>
        </w:trPr>
        <w:tc>
          <w:tcPr>
            <w:tcW w:w="119" w:type="pct"/>
            <w:vMerge w:val="continue"/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9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七</w:t>
            </w:r>
          </w:p>
        </w:tc>
        <w:tc>
          <w:tcPr>
            <w:tcW w:w="142" w:type="pct"/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11</w:t>
            </w:r>
          </w:p>
        </w:tc>
        <w:tc>
          <w:tcPr>
            <w:tcW w:w="152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12</w:t>
            </w:r>
          </w:p>
        </w:tc>
        <w:tc>
          <w:tcPr>
            <w:tcW w:w="149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13</w:t>
            </w:r>
          </w:p>
        </w:tc>
        <w:tc>
          <w:tcPr>
            <w:tcW w:w="143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14</w:t>
            </w:r>
          </w:p>
        </w:tc>
        <w:tc>
          <w:tcPr>
            <w:tcW w:w="143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15</w:t>
            </w:r>
          </w:p>
        </w:tc>
        <w:tc>
          <w:tcPr>
            <w:tcW w:w="139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16</w:t>
            </w:r>
          </w:p>
        </w:tc>
        <w:tc>
          <w:tcPr>
            <w:tcW w:w="147" w:type="pct"/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17</w:t>
            </w:r>
          </w:p>
        </w:tc>
        <w:tc>
          <w:tcPr>
            <w:tcW w:w="830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Let’s Go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Unit 2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="PMingLiU"/>
                <w:i/>
                <w:iCs/>
                <w:sz w:val="20"/>
                <w:szCs w:val="20"/>
              </w:rPr>
            </w:pPr>
            <w:r>
              <w:rPr>
                <w:rFonts w:hint="eastAsia" w:ascii="DFKai-SB" w:hAnsi="DFKai-SB" w:eastAsia="宋体" w:cs="PMingLiU"/>
                <w:i/>
                <w:iCs/>
                <w:sz w:val="20"/>
                <w:szCs w:val="20"/>
                <w:lang w:val="en-US" w:eastAsia="zh-CN"/>
              </w:rPr>
              <w:t>Comparing Animals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lang w:eastAsia="zh-CN"/>
              </w:rPr>
            </w:pP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hint="default" w:ascii="DFKai-SB" w:hAnsi="DFKai-SB" w:eastAsia="宋体" w:cs="PMingLiU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i w:val="0"/>
                <w:iCs w:val="0"/>
                <w:sz w:val="20"/>
                <w:szCs w:val="20"/>
                <w:lang w:val="en-US" w:eastAsia="zh-CN"/>
              </w:rPr>
              <w:t xml:space="preserve">R21 Unit 3 </w:t>
            </w:r>
            <w:r>
              <w:rPr>
                <w:rFonts w:hint="eastAsia" w:ascii="DFKai-SB" w:hAnsi="DFKai-SB" w:eastAsia="宋体" w:cs="PMingLiU"/>
                <w:i/>
                <w:iCs/>
                <w:sz w:val="20"/>
                <w:szCs w:val="20"/>
                <w:lang w:val="en-US" w:eastAsia="zh-CN"/>
              </w:rPr>
              <w:t>The Ancient Greeks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default" w:ascii="DFKai-SB" w:hAnsi="DFKai-SB" w:eastAsia="DFKai-SB" w:cs="PMingLiU"/>
                <w:sz w:val="40"/>
                <w:szCs w:val="40"/>
                <w:lang w:val="en-US" w:eastAsia="zh-CN"/>
              </w:rPr>
            </w:pPr>
          </w:p>
        </w:tc>
        <w:tc>
          <w:tcPr>
            <w:tcW w:w="1420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lang w:eastAsia="zh-CN"/>
              </w:rPr>
            </w:pPr>
            <w:r>
              <w:rPr>
                <w:rFonts w:ascii="DFKai-SB" w:hAnsi="DFKai-SB" w:eastAsia="DFKai-SB" w:cs="PMingLiU"/>
                <w:lang w:eastAsia="zh-CN"/>
              </w:rPr>
              <w:t>SB Pg. 16~</w:t>
            </w:r>
            <w:r>
              <w:rPr>
                <w:rFonts w:hint="eastAsia" w:ascii="DFKai-SB" w:hAnsi="DFKai-SB" w:eastAsia="DFKai-SB" w:cs="PMingLiU"/>
                <w:lang w:val="en-US" w:eastAsia="zh-CN"/>
              </w:rPr>
              <w:t>1</w:t>
            </w:r>
            <w:r>
              <w:rPr>
                <w:rFonts w:ascii="DFKai-SB" w:hAnsi="DFKai-SB" w:eastAsia="DFKai-SB" w:cs="PMingLiU"/>
                <w:lang w:eastAsia="zh-CN"/>
              </w:rPr>
              <w:t>7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lang w:eastAsia="zh-CN"/>
              </w:rPr>
            </w:pPr>
            <w:r>
              <w:rPr>
                <w:rFonts w:ascii="DFKai-SB" w:hAnsi="DFKai-SB" w:eastAsia="DFKai-SB" w:cs="PMingLiU"/>
                <w:lang w:eastAsia="zh-CN"/>
              </w:rPr>
              <w:t>Let’s Learn More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DFKai-SB" w:hAnsi="DFKai-SB" w:eastAsia="DFKai-SB" w:cs="PMingLiU"/>
                <w:lang w:eastAsia="zh-CN"/>
              </w:rPr>
            </w:pPr>
            <w:r>
              <w:rPr>
                <w:rFonts w:ascii="DFKai-SB" w:hAnsi="DFKai-SB" w:eastAsia="DFKai-SB" w:cs="PMingLiU"/>
                <w:lang w:eastAsia="zh-CN"/>
              </w:rPr>
              <w:t>Review</w:t>
            </w:r>
            <w:r>
              <w:rPr>
                <w:rFonts w:hint="eastAsia" w:ascii="DFKai-SB" w:hAnsi="DFKai-SB" w:eastAsia="DFKai-SB" w:cs="PMingLiU"/>
                <w:lang w:eastAsia="zh-CN"/>
              </w:rPr>
              <w:t>已學內容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DFKai-SB" w:hAnsi="DFKai-SB" w:eastAsia="DFKai-SB" w:cs="PMingLiU"/>
                <w:lang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lang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default" w:ascii="DFKai-SB" w:hAnsi="DFKai-SB" w:eastAsia="DFKai-SB" w:cs="PMingLiU"/>
                <w:lang w:val="en-US" w:eastAsia="zh-CN"/>
              </w:rPr>
            </w:pPr>
            <w:r>
              <w:rPr>
                <w:rFonts w:hint="eastAsia" w:ascii="DFKai-SB" w:hAnsi="DFKai-SB" w:eastAsia="DFKai-SB" w:cs="PMingLiU"/>
                <w:lang w:val="en-US" w:eastAsia="zh-CN"/>
              </w:rPr>
              <w:t>Review R21 Unit 3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lang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lang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DFKai-SB" w:hAnsi="DFKai-SB" w:eastAsia="DFKai-SB" w:cs="PMingLiU"/>
                <w:lang w:eastAsia="zh-CN"/>
              </w:rPr>
            </w:pPr>
            <w:r>
              <w:rPr>
                <w:rFonts w:hint="eastAsia" w:ascii="DFKai-SB" w:hAnsi="DFKai-SB" w:eastAsia="DFKai-SB" w:cs="PMingLiU"/>
                <w:sz w:val="22"/>
                <w:szCs w:val="22"/>
                <w:lang w:eastAsia="zh-CN"/>
              </w:rPr>
              <w:t>（Talent Show Practice）</w:t>
            </w:r>
          </w:p>
        </w:tc>
        <w:tc>
          <w:tcPr>
            <w:tcW w:w="1492" w:type="pct"/>
            <w:vAlign w:val="center"/>
          </w:tcPr>
          <w:p>
            <w:pPr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四年級CTONI測驗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五年級學力檢測(暫定十月中下旬)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  <w:b/>
                <w:bCs/>
                <w:color w:val="FF0000"/>
                <w:highlight w:val="yellow"/>
              </w:rPr>
              <w:t>10/14 Spelling Bee</w:t>
            </w:r>
            <w:r>
              <w:rPr>
                <w:rFonts w:ascii="DFKai-SB" w:hAnsi="DFKai-SB" w:eastAsia="DFKai-SB" w:cs="PMingLiU"/>
              </w:rPr>
              <w:t xml:space="preserve"> </w:t>
            </w:r>
          </w:p>
          <w:p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10/15小學部朝會-</w:t>
            </w:r>
            <w:r>
              <w:rPr>
                <w:rFonts w:hint="eastAsia" w:ascii="DFKai-SB" w:hAnsi="DFKai-SB" w:eastAsia="DFKai-SB" w:cs="Microsoft JhengHei"/>
              </w:rPr>
              <w:t>3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DFKai-SB"/>
              </w:rPr>
              <w:t>‧</w:t>
            </w:r>
            <w:r>
              <w:rPr>
                <w:rFonts w:ascii="DFKai-SB" w:hAnsi="DFKai-SB" w:eastAsia="DFKai-SB" w:cs="Microsoft JhengHei"/>
              </w:rPr>
              <w:t>課後才藝-2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4" w:hRule="atLeast"/>
        </w:trPr>
        <w:tc>
          <w:tcPr>
            <w:tcW w:w="119" w:type="pct"/>
            <w:vMerge w:val="continue"/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9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八</w:t>
            </w:r>
          </w:p>
        </w:tc>
        <w:tc>
          <w:tcPr>
            <w:tcW w:w="142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18</w:t>
            </w:r>
          </w:p>
        </w:tc>
        <w:tc>
          <w:tcPr>
            <w:tcW w:w="152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19</w:t>
            </w:r>
          </w:p>
        </w:tc>
        <w:tc>
          <w:tcPr>
            <w:tcW w:w="149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20</w:t>
            </w:r>
          </w:p>
        </w:tc>
        <w:tc>
          <w:tcPr>
            <w:tcW w:w="143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21</w:t>
            </w:r>
          </w:p>
        </w:tc>
        <w:tc>
          <w:tcPr>
            <w:tcW w:w="143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22</w:t>
            </w:r>
          </w:p>
        </w:tc>
        <w:tc>
          <w:tcPr>
            <w:tcW w:w="139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23</w:t>
            </w:r>
          </w:p>
        </w:tc>
        <w:tc>
          <w:tcPr>
            <w:tcW w:w="147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24</w:t>
            </w:r>
          </w:p>
        </w:tc>
        <w:tc>
          <w:tcPr>
            <w:tcW w:w="830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Let’s Go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Unit 2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="Microsoft JhengHei"/>
                <w:lang w:eastAsia="zh-CN"/>
              </w:rPr>
            </w:pPr>
            <w:r>
              <w:rPr>
                <w:rFonts w:hint="eastAsia" w:ascii="DFKai-SB" w:hAnsi="DFKai-SB" w:eastAsia="宋体" w:cs="PMingLiU"/>
                <w:i/>
                <w:iCs/>
                <w:sz w:val="20"/>
                <w:szCs w:val="20"/>
                <w:lang w:val="en-US" w:eastAsia="zh-CN"/>
              </w:rPr>
              <w:t>Comparing Animals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default" w:ascii="DFKai-SB" w:hAnsi="DFKai-SB" w:eastAsia="DFKai-SB" w:cs="Microsoft JhengHei"/>
                <w:lang w:val="en-US" w:eastAsia="zh-CN"/>
              </w:rPr>
            </w:pPr>
            <w:r>
              <w:rPr>
                <w:rFonts w:hint="eastAsia" w:ascii="DFKai-SB" w:hAnsi="DFKai-SB" w:eastAsia="DFKai-SB" w:cs="Microsoft JhengHei"/>
                <w:lang w:val="en-US" w:eastAsia="zh-CN"/>
              </w:rPr>
              <w:t xml:space="preserve">R21 Unit 4 </w:t>
            </w:r>
            <w:r>
              <w:rPr>
                <w:rFonts w:hint="eastAsia" w:ascii="DFKai-SB" w:hAnsi="DFKai-SB" w:eastAsia="DFKai-SB" w:cs="Microsoft JhengHei"/>
                <w:i/>
                <w:iCs/>
                <w:lang w:val="en-US" w:eastAsia="zh-CN"/>
              </w:rPr>
              <w:t>The Great Wall of China</w:t>
            </w:r>
          </w:p>
        </w:tc>
        <w:tc>
          <w:tcPr>
            <w:tcW w:w="1420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default" w:ascii="DFKai-SB" w:hAnsi="DFKai-SB" w:eastAsia="DFKai-SB" w:cs="PMingLiU"/>
                <w:lang w:val="en-US" w:eastAsia="zh-CN"/>
              </w:rPr>
            </w:pPr>
            <w:r>
              <w:rPr>
                <w:rFonts w:ascii="DFKai-SB" w:hAnsi="DFKai-SB" w:eastAsia="DFKai-SB" w:cs="PMingLiU"/>
                <w:lang w:eastAsia="zh-CN"/>
              </w:rPr>
              <w:t>SB Pg. 1</w:t>
            </w:r>
            <w:r>
              <w:rPr>
                <w:rFonts w:hint="eastAsia" w:ascii="DFKai-SB" w:hAnsi="DFKai-SB" w:eastAsia="DFKai-SB" w:cs="PMingLiU"/>
                <w:lang w:eastAsia="zh-CN"/>
              </w:rPr>
              <w:t>8</w:t>
            </w:r>
            <w:r>
              <w:rPr>
                <w:rFonts w:hint="eastAsia" w:ascii="DFKai-SB" w:hAnsi="DFKai-SB" w:eastAsia="DFKai-SB" w:cs="PMingLiU"/>
                <w:lang w:val="en-US" w:eastAsia="zh-CN"/>
              </w:rPr>
              <w:t>-19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lang w:eastAsia="zh-CN"/>
              </w:rPr>
            </w:pPr>
            <w:r>
              <w:rPr>
                <w:rFonts w:ascii="DFKai-SB" w:hAnsi="DFKai-SB" w:eastAsia="DFKai-SB" w:cs="PMingLiU"/>
                <w:lang w:eastAsia="zh-CN"/>
              </w:rPr>
              <w:t xml:space="preserve">Let’s </w:t>
            </w:r>
            <w:r>
              <w:rPr>
                <w:rFonts w:hint="eastAsia" w:ascii="DFKai-SB" w:hAnsi="DFKai-SB" w:eastAsia="DFKai-SB" w:cs="PMingLiU"/>
                <w:lang w:eastAsia="zh-CN"/>
              </w:rPr>
              <w:t>Read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lang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lang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lang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default" w:ascii="DFKai-SB" w:hAnsi="DFKai-SB" w:eastAsia="DFKai-SB" w:cs="PMingLiU"/>
                <w:lang w:val="en-US" w:eastAsia="zh-CN"/>
              </w:rPr>
            </w:pPr>
            <w:r>
              <w:rPr>
                <w:rFonts w:hint="eastAsia" w:ascii="DFKai-SB" w:hAnsi="DFKai-SB" w:eastAsia="DFKai-SB" w:cs="PMingLiU"/>
                <w:lang w:val="en-US" w:eastAsia="zh-CN"/>
              </w:rPr>
              <w:t>R21 Pg. 20-23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DFKai-SB" w:hAnsi="DFKai-SB" w:eastAsia="DFKai-SB" w:cs="Microsoft JhengHei"/>
                <w:lang w:eastAsia="zh-CN"/>
              </w:rPr>
            </w:pPr>
            <w:r>
              <w:rPr>
                <w:rFonts w:hint="eastAsia" w:ascii="DFKai-SB" w:hAnsi="DFKai-SB" w:eastAsia="DFKai-SB" w:cs="Microsoft JhengHei"/>
                <w:i/>
                <w:iCs/>
                <w:lang w:val="en-US" w:eastAsia="zh-CN"/>
              </w:rPr>
              <w:t>he Great Wall of China</w:t>
            </w:r>
          </w:p>
        </w:tc>
        <w:tc>
          <w:tcPr>
            <w:tcW w:w="1492" w:type="pct"/>
            <w:vAlign w:val="center"/>
          </w:tcPr>
          <w:p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="宋体"/>
                <w:highlight w:val="none"/>
              </w:rPr>
              <w:t>10/21-10/23 G6教育旅行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41" w:hRule="atLeast"/>
        </w:trPr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九</w:t>
            </w:r>
          </w:p>
        </w:tc>
        <w:tc>
          <w:tcPr>
            <w:tcW w:w="142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25</w:t>
            </w:r>
          </w:p>
        </w:tc>
        <w:tc>
          <w:tcPr>
            <w:tcW w:w="152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26</w:t>
            </w:r>
          </w:p>
        </w:tc>
        <w:tc>
          <w:tcPr>
            <w:tcW w:w="149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27</w:t>
            </w:r>
          </w:p>
        </w:tc>
        <w:tc>
          <w:tcPr>
            <w:tcW w:w="143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28</w:t>
            </w:r>
          </w:p>
        </w:tc>
        <w:tc>
          <w:tcPr>
            <w:tcW w:w="143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29</w:t>
            </w:r>
          </w:p>
        </w:tc>
        <w:tc>
          <w:tcPr>
            <w:tcW w:w="139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30</w:t>
            </w:r>
          </w:p>
        </w:tc>
        <w:tc>
          <w:tcPr>
            <w:tcW w:w="147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31</w:t>
            </w:r>
          </w:p>
        </w:tc>
        <w:tc>
          <w:tcPr>
            <w:tcW w:w="830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Let’s Go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Unit 2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宋体" w:cs="PMingLiU"/>
                <w:i/>
                <w:iCs/>
                <w:sz w:val="20"/>
                <w:szCs w:val="20"/>
                <w:lang w:val="en-US" w:eastAsia="zh-CN"/>
              </w:rPr>
              <w:t>Comparing Animals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Let’s Go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Unit 1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hint="default" w:ascii="DFKai-SB" w:hAnsi="DFKai-SB" w:eastAsia="宋体" w:cs="PMingLiU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i/>
                <w:iCs/>
                <w:sz w:val="20"/>
                <w:szCs w:val="20"/>
                <w:lang w:val="en-US" w:eastAsia="zh-CN"/>
              </w:rPr>
              <w:t>How Much Food？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</w:p>
        </w:tc>
        <w:tc>
          <w:tcPr>
            <w:tcW w:w="1420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default" w:ascii="DFKai-SB" w:hAnsi="DFKai-SB" w:eastAsia="DFKai-SB" w:cs="PMingLiU"/>
                <w:lang w:val="en-US" w:eastAsia="zh-CN"/>
              </w:rPr>
            </w:pPr>
            <w:r>
              <w:rPr>
                <w:rFonts w:ascii="DFKai-SB" w:hAnsi="DFKai-SB" w:eastAsia="DFKai-SB" w:cs="PMingLiU"/>
                <w:lang w:eastAsia="zh-CN"/>
              </w:rPr>
              <w:t xml:space="preserve">SB Pg. </w:t>
            </w:r>
            <w:r>
              <w:rPr>
                <w:rFonts w:hint="eastAsia" w:ascii="DFKai-SB" w:hAnsi="DFKai-SB" w:eastAsia="DFKai-SB" w:cs="PMingLiU"/>
                <w:lang w:val="en-US" w:eastAsia="zh-CN"/>
              </w:rPr>
              <w:t>20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DFKai-SB" w:hAnsi="DFKai-SB" w:eastAsia="DFKai-SB" w:cs="PMingLiU"/>
                <w:lang w:eastAsia="zh-CN"/>
              </w:rPr>
            </w:pPr>
            <w:r>
              <w:rPr>
                <w:rFonts w:ascii="DFKai-SB" w:hAnsi="DFKai-SB" w:eastAsia="DFKai-SB" w:cs="PMingLiU"/>
                <w:lang w:eastAsia="zh-CN"/>
              </w:rPr>
              <w:t xml:space="preserve">Let’s </w:t>
            </w:r>
            <w:r>
              <w:rPr>
                <w:rFonts w:hint="eastAsia" w:ascii="DFKai-SB" w:hAnsi="DFKai-SB" w:eastAsia="DFKai-SB" w:cs="PMingLiU"/>
                <w:lang w:eastAsia="zh-CN"/>
              </w:rPr>
              <w:t>Read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DFKai-SB" w:hAnsi="DFKai-SB" w:eastAsia="DFKai-SB" w:cs="PMingLiU"/>
                <w:lang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lang w:eastAsia="zh-CN"/>
              </w:rPr>
            </w:pPr>
            <w:r>
              <w:rPr>
                <w:rFonts w:ascii="DFKai-SB" w:hAnsi="DFKai-SB" w:eastAsia="DFKai-SB" w:cs="PMingLiU"/>
                <w:lang w:eastAsia="zh-CN"/>
              </w:rPr>
              <w:t>Unit2 Review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highlight w:val="yellow"/>
                <w:lang w:eastAsia="zh-CN"/>
              </w:rPr>
            </w:pPr>
            <w:r>
              <w:rPr>
                <w:rFonts w:ascii="DFKai-SB" w:hAnsi="DFKai-SB" w:eastAsia="DFKai-SB" w:cs="PMingLiU"/>
                <w:highlight w:val="yellow"/>
                <w:lang w:eastAsia="zh-CN"/>
              </w:rPr>
              <w:t>Unit2 Quiz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  <w:lang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default" w:ascii="DFKai-SB" w:hAnsi="DFKai-SB" w:eastAsia="DFKai-SB" w:cs="PMingLiU"/>
                <w:lang w:val="en-US" w:eastAsia="zh-CN"/>
              </w:rPr>
            </w:pPr>
            <w:r>
              <w:rPr>
                <w:rFonts w:hint="eastAsia" w:ascii="DFKai-SB" w:hAnsi="DFKai-SB" w:eastAsia="DFKai-SB" w:cs="PMingLiU"/>
                <w:lang w:eastAsia="zh-CN"/>
              </w:rPr>
              <w:t>SB Pg</w:t>
            </w:r>
            <w:r>
              <w:rPr>
                <w:rFonts w:ascii="DFKai-SB" w:hAnsi="DFKai-SB" w:eastAsia="DFKai-SB" w:cs="PMingLiU"/>
                <w:lang w:eastAsia="zh-CN"/>
              </w:rPr>
              <w:t>. 2</w:t>
            </w:r>
            <w:r>
              <w:rPr>
                <w:rFonts w:hint="eastAsia" w:ascii="DFKai-SB" w:hAnsi="DFKai-SB" w:eastAsia="DFKai-SB" w:cs="PMingLiU"/>
                <w:lang w:val="en-US" w:eastAsia="zh-CN"/>
              </w:rPr>
              <w:t>1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  <w:lang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  <w:lang w:eastAsia="zh-CN"/>
              </w:rPr>
              <w:t>Unit1 Review</w:t>
            </w:r>
          </w:p>
        </w:tc>
        <w:tc>
          <w:tcPr>
            <w:tcW w:w="1492" w:type="pct"/>
            <w:vAlign w:val="center"/>
          </w:tcPr>
          <w:p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10/28小學部健康操預演(綜合課時間辦理)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10/29小學部朝會-4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="宋体"/>
                <w:highlight w:val="none"/>
              </w:rPr>
              <w:t>‧課後才藝-3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119" w:type="pct"/>
            <w:vMerge w:val="restar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</w:t>
            </w:r>
          </w:p>
          <w:p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一</w:t>
            </w:r>
          </w:p>
          <w:p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月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</w:t>
            </w:r>
          </w:p>
        </w:tc>
        <w:tc>
          <w:tcPr>
            <w:tcW w:w="142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</w:t>
            </w:r>
          </w:p>
        </w:tc>
        <w:tc>
          <w:tcPr>
            <w:tcW w:w="152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</w:t>
            </w:r>
          </w:p>
        </w:tc>
        <w:tc>
          <w:tcPr>
            <w:tcW w:w="149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</w:t>
            </w:r>
          </w:p>
        </w:tc>
        <w:tc>
          <w:tcPr>
            <w:tcW w:w="143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4</w:t>
            </w:r>
          </w:p>
        </w:tc>
        <w:tc>
          <w:tcPr>
            <w:tcW w:w="143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5</w:t>
            </w:r>
          </w:p>
        </w:tc>
        <w:tc>
          <w:tcPr>
            <w:tcW w:w="139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6</w:t>
            </w:r>
          </w:p>
        </w:tc>
        <w:tc>
          <w:tcPr>
            <w:tcW w:w="147" w:type="pct"/>
            <w:tcBorders>
              <w:top w:val="single" w:color="auto" w:sz="12" w:space="0"/>
            </w:tcBorders>
            <w:shd w:val="clear" w:color="auto" w:fill="FFFFFF" w:themeFill="background1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7</w:t>
            </w:r>
          </w:p>
        </w:tc>
        <w:tc>
          <w:tcPr>
            <w:tcW w:w="830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DFKai-SB" w:hAnsi="DFKai-SB" w:eastAsia="宋体" w:cs="Microsoft JhengHei"/>
                <w:lang w:val="en-US" w:eastAsia="zh-CN"/>
              </w:rPr>
            </w:pPr>
            <w:r>
              <w:rPr>
                <w:rFonts w:hint="eastAsia" w:ascii="DFKai-SB" w:hAnsi="DFKai-SB" w:eastAsia="宋体" w:cs="Microsoft JhengHei"/>
                <w:lang w:val="en-US" w:eastAsia="zh-CN"/>
              </w:rPr>
              <w:t>R21 Unit1-Unit4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Microsoft JhengHei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Let’s Go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Unit 1~2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Microsoft JhengHei"/>
              </w:rPr>
            </w:pPr>
          </w:p>
        </w:tc>
        <w:tc>
          <w:tcPr>
            <w:tcW w:w="1420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DFKai-SB" w:hAnsi="DFKai-SB" w:eastAsia="宋体" w:cs="Microsoft JhengHei"/>
                <w:lang w:val="en-US" w:eastAsia="zh-CN"/>
              </w:rPr>
            </w:pPr>
            <w:r>
              <w:rPr>
                <w:rFonts w:hint="eastAsia" w:ascii="DFKai-SB" w:hAnsi="DFKai-SB" w:eastAsia="宋体" w:cs="Microsoft JhengHei"/>
                <w:lang w:val="en-US" w:eastAsia="zh-CN"/>
              </w:rPr>
              <w:t>R21 Unit1-Unit4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Microsoft JhengHei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Let’s Go Review</w:t>
            </w:r>
            <w:r>
              <w:rPr>
                <w:rFonts w:hint="eastAsia" w:ascii="DFKai-SB" w:hAnsi="DFKai-SB" w:eastAsia="宋体" w:cs="PMingLiU"/>
                <w:lang w:val="en-US" w:eastAsia="zh-CN"/>
              </w:rPr>
              <w:t>+</w:t>
            </w:r>
            <w:r>
              <w:rPr>
                <w:rFonts w:ascii="DFKai-SB" w:hAnsi="DFKai-SB" w:eastAsia="DFKai-SB" w:cs="PMingLiU"/>
              </w:rPr>
              <w:t xml:space="preserve">Unit 1~2 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DFKai-SB" w:hAnsi="DFKai-SB" w:eastAsia="宋体" w:cs="Microsoft JhengHei"/>
                <w:lang w:val="en-US" w:eastAsia="zh-CN"/>
              </w:rPr>
            </w:pPr>
            <w:r>
              <w:rPr>
                <w:rFonts w:ascii="DFKai-SB" w:hAnsi="DFKai-SB" w:eastAsia="DFKai-SB" w:cs="Microsoft JhengHei"/>
              </w:rPr>
              <w:t>Pg. 4~</w:t>
            </w:r>
            <w:r>
              <w:rPr>
                <w:rFonts w:hint="eastAsia" w:ascii="DFKai-SB" w:hAnsi="DFKai-SB" w:eastAsia="宋体" w:cs="Microsoft JhengHei"/>
                <w:lang w:val="en-US" w:eastAsia="zh-CN"/>
              </w:rPr>
              <w:t>21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Microsoft JhengHei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DFKai-SB" w:hAnsi="DFKai-SB" w:eastAsia="宋体" w:cs="PMingLiU"/>
                <w:lang w:val="en-US" w:eastAsia="zh-CN"/>
              </w:rPr>
            </w:pPr>
            <w:r>
              <w:rPr>
                <w:rFonts w:ascii="DFKai-SB" w:hAnsi="DFKai-SB" w:eastAsia="DFKai-SB" w:cs="Microsoft JhengHei"/>
                <w:b/>
                <w:bCs/>
                <w:color w:val="FF0000"/>
                <w:highlight w:val="yellow"/>
              </w:rPr>
              <w:t>G</w:t>
            </w:r>
            <w:r>
              <w:rPr>
                <w:rFonts w:hint="eastAsia" w:ascii="DFKai-SB" w:hAnsi="DFKai-SB" w:eastAsia="宋体" w:cs="Microsoft JhengHei"/>
                <w:b/>
                <w:bCs/>
                <w:color w:val="FF0000"/>
                <w:highlight w:val="yellow"/>
                <w:lang w:val="en-US" w:eastAsia="zh-CN"/>
              </w:rPr>
              <w:t xml:space="preserve">5 </w:t>
            </w:r>
            <w:r>
              <w:rPr>
                <w:rFonts w:hint="eastAsia" w:ascii="DFKai-SB" w:hAnsi="DFKai-SB" w:eastAsia="宋体" w:cs="宋体"/>
                <w:b/>
                <w:bCs/>
                <w:color w:val="FF0000"/>
                <w:highlight w:val="yellow"/>
                <w:lang w:val="en-US" w:eastAsia="zh-CN"/>
              </w:rPr>
              <w:t>Mid-term Exam:11.5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PMingLiU"/>
                <w:lang w:eastAsia="zh-CN"/>
              </w:rPr>
            </w:pPr>
            <w:r>
              <w:rPr>
                <w:rFonts w:hint="eastAsia" w:ascii="DFKai-SB" w:hAnsi="DFKai-SB" w:eastAsia="DFKai-SB" w:cs="PMingLiU"/>
                <w:lang w:eastAsia="zh-CN"/>
              </w:rPr>
              <w:t>講解</w:t>
            </w:r>
            <w:r>
              <w:rPr>
                <w:rFonts w:ascii="DFKai-SB" w:hAnsi="DFKai-SB" w:eastAsia="DFKai-SB" w:cs="PMingLiU"/>
              </w:rPr>
              <w:t>期中考</w:t>
            </w:r>
            <w:r>
              <w:rPr>
                <w:rFonts w:hint="eastAsia" w:ascii="DFKai-SB" w:hAnsi="DFKai-SB" w:eastAsia="DFKai-SB" w:cs="PMingLiU"/>
                <w:lang w:eastAsia="zh-CN"/>
              </w:rPr>
              <w:t>卷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Microsoft JhengHei"/>
                <w:lang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DFKai-SB" w:hAnsi="DFKai-SB" w:eastAsia="DFKai-SB" w:cs="Microsoft JhengHei"/>
                <w:lang w:eastAsia="zh-CN"/>
              </w:rPr>
            </w:pPr>
            <w:r>
              <w:rPr>
                <w:rFonts w:hint="eastAsia" w:ascii="DFKai-SB" w:hAnsi="DFKai-SB" w:eastAsia="DFKai-SB" w:cs="PMingLiU"/>
                <w:sz w:val="22"/>
                <w:szCs w:val="22"/>
                <w:lang w:eastAsia="zh-CN"/>
              </w:rPr>
              <w:t>（Talent Show Practice）</w:t>
            </w:r>
          </w:p>
        </w:tc>
        <w:tc>
          <w:tcPr>
            <w:tcW w:w="1492" w:type="pct"/>
            <w:vAlign w:val="center"/>
          </w:tcPr>
          <w:p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  <w:b/>
                <w:bCs/>
                <w:color w:val="FF0000"/>
                <w:highlight w:val="yellow"/>
              </w:rPr>
            </w:pPr>
            <w:r>
              <w:rPr>
                <w:rFonts w:ascii="DFKai-SB" w:hAnsi="DFKai-SB" w:eastAsia="DFKai-SB" w:cstheme="minorBidi"/>
                <w:b/>
                <w:bCs/>
                <w:color w:val="FF0000"/>
                <w:highlight w:val="yellow"/>
              </w:rPr>
              <w:t>11/2-11/6英文科期中考</w:t>
            </w:r>
          </w:p>
          <w:p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11/4小學部健康操預演(綜合課時間辦理)</w:t>
            </w:r>
          </w:p>
          <w:p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11/5小學部健康操預演(朝會時間辦理)</w:t>
            </w:r>
          </w:p>
          <w:p>
            <w:pPr>
              <w:snapToGrid w:val="0"/>
              <w:ind w:right="120" w:rightChars="50"/>
              <w:jc w:val="both"/>
              <w:rPr>
                <w:rFonts w:hint="eastAsia" w:ascii="DFKai-SB" w:hAnsi="DFKai-SB" w:eastAsia="DFKai-SB" w:cs="宋体"/>
                <w:highlight w:val="none"/>
              </w:rPr>
            </w:pPr>
            <w:r>
              <w:rPr>
                <w:rFonts w:hint="eastAsia" w:ascii="DFKai-SB" w:hAnsi="DFKai-SB" w:eastAsia="DFKai-SB" w:cs="宋体"/>
                <w:highlight w:val="none"/>
              </w:rPr>
              <w:t>‧課後才藝-4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theme="minorBidi"/>
                <w:b/>
                <w:bCs/>
                <w:color w:val="FF0000"/>
                <w:highlight w:val="yellow"/>
              </w:rPr>
              <w:t>1</w:t>
            </w:r>
            <w:r>
              <w:rPr>
                <w:rFonts w:ascii="DFKai-SB" w:hAnsi="DFKai-SB" w:eastAsia="DFKai-SB" w:cstheme="minorBidi"/>
                <w:b/>
                <w:bCs/>
                <w:color w:val="FF0000"/>
                <w:highlight w:val="yellow"/>
              </w:rPr>
              <w:t>1/7廿五週年校慶</w:t>
            </w:r>
            <w:r>
              <w:rPr>
                <w:rFonts w:hint="eastAsia" w:ascii="DFKai-SB" w:hAnsi="DFKai-SB" w:eastAsia="DFKai-SB" w:cstheme="minorBidi"/>
                <w:b/>
                <w:bCs/>
                <w:color w:val="FF0000"/>
                <w:highlight w:val="yellow"/>
              </w:rPr>
              <w:t>，</w:t>
            </w:r>
            <w:r>
              <w:rPr>
                <w:rFonts w:ascii="DFKai-SB" w:hAnsi="DFKai-SB" w:eastAsia="DFKai-SB" w:cstheme="minorBidi"/>
                <w:b/>
                <w:bCs/>
                <w:color w:val="FF0000"/>
                <w:highlight w:val="yellow"/>
              </w:rPr>
              <w:t>補</w:t>
            </w:r>
            <w:r>
              <w:rPr>
                <w:rFonts w:hint="eastAsia" w:ascii="DFKai-SB" w:hAnsi="DFKai-SB" w:eastAsia="DFKai-SB" w:cstheme="minorBidi"/>
                <w:b/>
                <w:bCs/>
                <w:color w:val="FF0000"/>
                <w:highlight w:val="yellow"/>
              </w:rPr>
              <w:t>1</w:t>
            </w:r>
            <w:r>
              <w:rPr>
                <w:rFonts w:ascii="DFKai-SB" w:hAnsi="DFKai-SB" w:eastAsia="DFKai-SB" w:cstheme="minorBidi"/>
                <w:b/>
                <w:bCs/>
                <w:color w:val="FF0000"/>
                <w:highlight w:val="yellow"/>
              </w:rPr>
              <w:t>/20(三)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5" w:hRule="atLeast"/>
        </w:trPr>
        <w:tc>
          <w:tcPr>
            <w:tcW w:w="119" w:type="pct"/>
            <w:vMerge w:val="continue"/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9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十一</w:t>
            </w:r>
          </w:p>
        </w:tc>
        <w:tc>
          <w:tcPr>
            <w:tcW w:w="142" w:type="pct"/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8</w:t>
            </w:r>
          </w:p>
        </w:tc>
        <w:tc>
          <w:tcPr>
            <w:tcW w:w="152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9</w:t>
            </w:r>
          </w:p>
        </w:tc>
        <w:tc>
          <w:tcPr>
            <w:tcW w:w="149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10</w:t>
            </w:r>
          </w:p>
        </w:tc>
        <w:tc>
          <w:tcPr>
            <w:tcW w:w="143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11</w:t>
            </w:r>
          </w:p>
        </w:tc>
        <w:tc>
          <w:tcPr>
            <w:tcW w:w="143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12</w:t>
            </w:r>
          </w:p>
        </w:tc>
        <w:tc>
          <w:tcPr>
            <w:tcW w:w="139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13</w:t>
            </w:r>
          </w:p>
        </w:tc>
        <w:tc>
          <w:tcPr>
            <w:tcW w:w="147" w:type="pct"/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14</w:t>
            </w:r>
          </w:p>
        </w:tc>
        <w:tc>
          <w:tcPr>
            <w:tcW w:w="830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Let’s Go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PMingLiU"/>
                <w:lang w:eastAsia="zh-CN"/>
              </w:rPr>
            </w:pPr>
            <w:r>
              <w:rPr>
                <w:rFonts w:ascii="DFKai-SB" w:hAnsi="DFKai-SB" w:eastAsia="DFKai-SB" w:cs="PMingLiU"/>
              </w:rPr>
              <w:t xml:space="preserve">Unit </w:t>
            </w:r>
            <w:r>
              <w:rPr>
                <w:rFonts w:hint="eastAsia" w:ascii="DFKai-SB" w:hAnsi="DFKai-SB" w:eastAsia="DFKai-SB" w:cs="PMingLiU"/>
                <w:lang w:eastAsia="zh-CN"/>
              </w:rPr>
              <w:t>3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DFKai-SB" w:hAnsi="DFKai-SB" w:eastAsia="DFKai-SB" w:cs="Microsoft JhengHei"/>
                <w:i/>
                <w:iCs/>
                <w:lang w:val="en-US" w:eastAsia="zh-CN"/>
              </w:rPr>
            </w:pPr>
            <w:r>
              <w:rPr>
                <w:rFonts w:hint="eastAsia" w:ascii="DFKai-SB" w:hAnsi="DFKai-SB" w:eastAsia="DFKai-SB" w:cs="Microsoft JhengHei"/>
                <w:i/>
                <w:iCs/>
                <w:lang w:val="en-US" w:eastAsia="zh-CN"/>
              </w:rPr>
              <w:t>Last Weekend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DFKai-SB" w:hAnsi="DFKai-SB" w:eastAsia="DFKai-SB" w:cs="Microsoft JhengHei"/>
                <w:i w:val="0"/>
                <w:iCs w:val="0"/>
                <w:lang w:val="en-US"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DFKai-SB" w:hAnsi="DFKai-SB" w:eastAsia="DFKai-SB" w:cs="Microsoft JhengHei"/>
                <w:i w:val="0"/>
                <w:iCs w:val="0"/>
                <w:lang w:val="en-US" w:eastAsia="zh-CN"/>
              </w:rPr>
            </w:pPr>
            <w:r>
              <w:rPr>
                <w:rFonts w:hint="eastAsia" w:ascii="DFKai-SB" w:hAnsi="DFKai-SB" w:eastAsia="DFKai-SB" w:cs="Microsoft JhengHei"/>
                <w:i w:val="0"/>
                <w:iCs w:val="0"/>
                <w:lang w:val="en-US" w:eastAsia="zh-CN"/>
              </w:rPr>
              <w:t>R21 Unit 5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DFKai-SB" w:hAnsi="DFKai-SB" w:eastAsia="DFKai-SB" w:cs="Microsoft JhengHei"/>
                <w:i/>
                <w:iCs/>
                <w:lang w:val="en-US" w:eastAsia="zh-CN"/>
              </w:rPr>
            </w:pPr>
            <w:r>
              <w:rPr>
                <w:rFonts w:hint="eastAsia" w:ascii="DFKai-SB" w:hAnsi="DFKai-SB" w:eastAsia="DFKai-SB" w:cs="Microsoft JhengHei"/>
                <w:i/>
                <w:iCs/>
                <w:lang w:val="en-US" w:eastAsia="zh-CN"/>
              </w:rPr>
              <w:t>Minecraft</w:t>
            </w:r>
          </w:p>
        </w:tc>
        <w:tc>
          <w:tcPr>
            <w:tcW w:w="1420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Microsoft JhengHei"/>
                <w:lang w:eastAsia="zh-CN"/>
              </w:rPr>
            </w:pPr>
            <w:r>
              <w:rPr>
                <w:rFonts w:hint="eastAsia" w:ascii="DFKai-SB" w:hAnsi="DFKai-SB" w:eastAsia="DFKai-SB" w:cs="Microsoft JhengHei"/>
                <w:lang w:eastAsia="zh-CN"/>
              </w:rPr>
              <w:t>SB Pg</w:t>
            </w:r>
            <w:r>
              <w:rPr>
                <w:rFonts w:ascii="DFKai-SB" w:hAnsi="DFKai-SB" w:eastAsia="DFKai-SB" w:cs="Microsoft JhengHei"/>
                <w:lang w:eastAsia="zh-CN"/>
              </w:rPr>
              <w:t>.22~23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Microsoft JhengHei"/>
                <w:lang w:eastAsia="zh-CN"/>
              </w:rPr>
            </w:pPr>
            <w:r>
              <w:rPr>
                <w:rFonts w:ascii="DFKai-SB" w:hAnsi="DFKai-SB" w:eastAsia="DFKai-SB" w:cs="Microsoft JhengHei"/>
                <w:lang w:eastAsia="zh-CN"/>
              </w:rPr>
              <w:t>Let’s Talk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Microsoft JhengHei"/>
                <w:lang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DFKai-SB" w:hAnsi="DFKai-SB" w:eastAsia="DFKai-SB" w:cs="Microsoft JhengHei"/>
                <w:i w:val="0"/>
                <w:iCs w:val="0"/>
                <w:lang w:val="en-US" w:eastAsia="zh-CN"/>
              </w:rPr>
            </w:pPr>
            <w:r>
              <w:rPr>
                <w:rFonts w:hint="eastAsia" w:ascii="DFKai-SB" w:hAnsi="DFKai-SB" w:eastAsia="DFKai-SB" w:cs="Microsoft JhengHei"/>
                <w:i w:val="0"/>
                <w:iCs w:val="0"/>
                <w:lang w:val="en-US" w:eastAsia="zh-CN"/>
              </w:rPr>
              <w:t>R21 Pg. 24-27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Microsoft JhengHei"/>
                <w:lang w:eastAsia="zh-CN"/>
              </w:rPr>
            </w:pPr>
            <w:r>
              <w:rPr>
                <w:rFonts w:hint="eastAsia" w:ascii="DFKai-SB" w:hAnsi="DFKai-SB" w:eastAsia="DFKai-SB" w:cs="Microsoft JhengHei"/>
                <w:i/>
                <w:iCs/>
                <w:lang w:val="en-US" w:eastAsia="zh-CN"/>
              </w:rPr>
              <w:t>Minecraft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Microsoft JhengHei"/>
                <w:lang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DFKai-SB" w:hAnsi="DFKai-SB" w:eastAsia="DFKai-SB" w:cs="Microsoft JhengHei"/>
                <w:lang w:eastAsia="zh-CN"/>
              </w:rPr>
            </w:pPr>
            <w:r>
              <w:rPr>
                <w:rFonts w:hint="eastAsia" w:ascii="DFKai-SB" w:hAnsi="DFKai-SB" w:eastAsia="DFKai-SB" w:cs="PMingLiU"/>
                <w:sz w:val="22"/>
                <w:szCs w:val="22"/>
                <w:lang w:eastAsia="zh-CN"/>
              </w:rPr>
              <w:t>（Talent Show Practice）</w:t>
            </w:r>
          </w:p>
        </w:tc>
        <w:tc>
          <w:tcPr>
            <w:tcW w:w="1492" w:type="pct"/>
            <w:vAlign w:val="center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Microsoft JhengHei"/>
              </w:rPr>
            </w:pPr>
            <w:r>
              <w:rPr>
                <w:rFonts w:ascii="DFKai-SB" w:hAnsi="DFKai-SB" w:eastAsia="DFKai-SB" w:cs="Microsoft JhengHei"/>
              </w:rPr>
              <w:t>11/9-11/13聯絡簿抽查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11/11語文競賽-字音字形(午休)；作文(綜合</w:t>
            </w:r>
            <w:r>
              <w:rPr>
                <w:rFonts w:ascii="DFKai-SB" w:hAnsi="DFKai-SB" w:eastAsia="DFKai-SB" w:cs="宋体"/>
              </w:rPr>
              <w:t>活動</w:t>
            </w:r>
            <w:r>
              <w:rPr>
                <w:rFonts w:ascii="DFKai-SB" w:hAnsi="DFKai-SB" w:eastAsia="DFKai-SB" w:cs="PMingLiU"/>
              </w:rPr>
              <w:t>)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11/12一年級注音符號</w:t>
            </w:r>
            <w:r>
              <w:rPr>
                <w:rFonts w:hint="eastAsia" w:ascii="DFKai-SB" w:hAnsi="DFKai-SB" w:eastAsia="DFKai-SB" w:cs="PMingLiU"/>
              </w:rPr>
              <w:t>檢測考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11/12-11/13中文科期中考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3" w:hRule="atLeast"/>
        </w:trPr>
        <w:tc>
          <w:tcPr>
            <w:tcW w:w="119" w:type="pct"/>
            <w:vMerge w:val="continue"/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9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十二</w:t>
            </w:r>
          </w:p>
        </w:tc>
        <w:tc>
          <w:tcPr>
            <w:tcW w:w="142" w:type="pct"/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15</w:t>
            </w:r>
          </w:p>
        </w:tc>
        <w:tc>
          <w:tcPr>
            <w:tcW w:w="152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16</w:t>
            </w:r>
          </w:p>
        </w:tc>
        <w:tc>
          <w:tcPr>
            <w:tcW w:w="149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17</w:t>
            </w:r>
          </w:p>
        </w:tc>
        <w:tc>
          <w:tcPr>
            <w:tcW w:w="143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18</w:t>
            </w:r>
          </w:p>
        </w:tc>
        <w:tc>
          <w:tcPr>
            <w:tcW w:w="143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19</w:t>
            </w:r>
          </w:p>
        </w:tc>
        <w:tc>
          <w:tcPr>
            <w:tcW w:w="139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20</w:t>
            </w:r>
          </w:p>
        </w:tc>
        <w:tc>
          <w:tcPr>
            <w:tcW w:w="147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21</w:t>
            </w:r>
          </w:p>
        </w:tc>
        <w:tc>
          <w:tcPr>
            <w:tcW w:w="830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Let’s Go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PMingLiU"/>
                <w:lang w:eastAsia="zh-CN"/>
              </w:rPr>
            </w:pPr>
            <w:r>
              <w:rPr>
                <w:rFonts w:ascii="DFKai-SB" w:hAnsi="DFKai-SB" w:eastAsia="DFKai-SB" w:cs="PMingLiU"/>
              </w:rPr>
              <w:t xml:space="preserve">Unit </w:t>
            </w:r>
            <w:r>
              <w:rPr>
                <w:rFonts w:hint="eastAsia" w:ascii="DFKai-SB" w:hAnsi="DFKai-SB" w:eastAsia="DFKai-SB" w:cs="PMingLiU"/>
                <w:lang w:eastAsia="zh-CN"/>
              </w:rPr>
              <w:t>3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Microsoft JhengHei"/>
                <w:i/>
                <w:iCs/>
                <w:sz w:val="20"/>
                <w:szCs w:val="20"/>
                <w:lang w:eastAsia="zh-CN"/>
              </w:rPr>
            </w:pPr>
            <w:r>
              <w:rPr>
                <w:rFonts w:hint="eastAsia" w:ascii="DFKai-SB" w:hAnsi="DFKai-SB" w:eastAsia="DFKai-SB" w:cs="Microsoft JhengHei"/>
                <w:i/>
                <w:iCs/>
                <w:sz w:val="20"/>
                <w:szCs w:val="20"/>
                <w:lang w:eastAsia="zh-CN"/>
              </w:rPr>
              <w:t>Going Shopping</w:t>
            </w:r>
          </w:p>
          <w:p>
            <w:pPr>
              <w:snapToGrid w:val="0"/>
              <w:ind w:right="120" w:rightChars="50"/>
              <w:jc w:val="both"/>
              <w:rPr>
                <w:rFonts w:ascii="DFKai-SB" w:hAnsi="DFKai-SB" w:eastAsia="DFKai-SB" w:cs="Microsoft JhengHei"/>
                <w:lang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DFKai-SB" w:hAnsi="DFKai-SB" w:eastAsia="DFKai-SB" w:cs="Microsoft JhengHei"/>
                <w:i w:val="0"/>
                <w:iCs w:val="0"/>
                <w:lang w:val="en-US" w:eastAsia="zh-CN"/>
              </w:rPr>
            </w:pPr>
            <w:r>
              <w:rPr>
                <w:rFonts w:hint="eastAsia" w:ascii="DFKai-SB" w:hAnsi="DFKai-SB" w:eastAsia="DFKai-SB" w:cs="Microsoft JhengHei"/>
                <w:i w:val="0"/>
                <w:iCs w:val="0"/>
                <w:lang w:val="en-US" w:eastAsia="zh-CN"/>
              </w:rPr>
              <w:t>R21 Unit 5</w:t>
            </w:r>
          </w:p>
          <w:p>
            <w:pPr>
              <w:snapToGrid w:val="0"/>
              <w:ind w:right="120" w:rightChars="50"/>
              <w:jc w:val="both"/>
              <w:rPr>
                <w:rFonts w:hint="eastAsia" w:ascii="DFKai-SB" w:hAnsi="DFKai-SB" w:eastAsia="DFKai-SB" w:cs="Microsoft JhengHei"/>
                <w:i/>
                <w:iCs/>
                <w:lang w:eastAsia="zh-CN"/>
              </w:rPr>
            </w:pPr>
            <w:r>
              <w:rPr>
                <w:rFonts w:hint="eastAsia" w:ascii="DFKai-SB" w:hAnsi="DFKai-SB" w:eastAsia="DFKai-SB" w:cs="Microsoft JhengHei"/>
                <w:i/>
                <w:iCs/>
                <w:lang w:val="en-US" w:eastAsia="zh-CN"/>
              </w:rPr>
              <w:t>Minecraft</w:t>
            </w:r>
          </w:p>
        </w:tc>
        <w:tc>
          <w:tcPr>
            <w:tcW w:w="1420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DFKai-SB" w:hAnsi="DFKai-SB" w:eastAsia="DFKai-SB" w:cs="Microsoft JhengHei"/>
                <w:lang w:val="en-US" w:eastAsia="zh-CN"/>
              </w:rPr>
            </w:pPr>
            <w:r>
              <w:rPr>
                <w:rFonts w:hint="eastAsia" w:ascii="DFKai-SB" w:hAnsi="DFKai-SB" w:eastAsia="DFKai-SB" w:cs="Microsoft JhengHei"/>
                <w:lang w:eastAsia="zh-CN"/>
              </w:rPr>
              <w:t>SB Pg</w:t>
            </w:r>
            <w:r>
              <w:rPr>
                <w:rFonts w:ascii="DFKai-SB" w:hAnsi="DFKai-SB" w:eastAsia="DFKai-SB" w:cs="Microsoft JhengHei"/>
                <w:lang w:eastAsia="zh-CN"/>
              </w:rPr>
              <w:t>.2</w:t>
            </w:r>
            <w:r>
              <w:rPr>
                <w:rFonts w:hint="eastAsia" w:ascii="DFKai-SB" w:hAnsi="DFKai-SB" w:eastAsia="DFKai-SB" w:cs="Microsoft JhengHei"/>
                <w:lang w:eastAsia="zh-CN"/>
              </w:rPr>
              <w:t>4</w:t>
            </w:r>
            <w:r>
              <w:rPr>
                <w:rFonts w:ascii="DFKai-SB" w:hAnsi="DFKai-SB" w:eastAsia="DFKai-SB" w:cs="Microsoft JhengHei"/>
                <w:lang w:eastAsia="zh-CN"/>
              </w:rPr>
              <w:t>~2</w:t>
            </w:r>
            <w:r>
              <w:rPr>
                <w:rFonts w:hint="eastAsia" w:ascii="DFKai-SB" w:hAnsi="DFKai-SB" w:eastAsia="DFKai-SB" w:cs="Microsoft JhengHei"/>
                <w:lang w:val="en-US" w:eastAsia="zh-CN"/>
              </w:rPr>
              <w:t>6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DFKai-SB" w:hAnsi="DFKai-SB" w:eastAsia="DFKai-SB" w:cs="Microsoft JhengHei"/>
                <w:lang w:eastAsia="zh-CN"/>
              </w:rPr>
            </w:pPr>
            <w:r>
              <w:rPr>
                <w:rFonts w:ascii="DFKai-SB" w:hAnsi="DFKai-SB" w:eastAsia="DFKai-SB" w:cs="Microsoft JhengHei"/>
                <w:lang w:eastAsia="zh-CN"/>
              </w:rPr>
              <w:t xml:space="preserve">Let’s </w:t>
            </w:r>
            <w:r>
              <w:rPr>
                <w:rFonts w:hint="eastAsia" w:ascii="DFKai-SB" w:hAnsi="DFKai-SB" w:eastAsia="DFKai-SB" w:cs="Microsoft JhengHei"/>
                <w:lang w:eastAsia="zh-CN"/>
              </w:rPr>
              <w:t>Learn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DFKai-SB" w:hAnsi="DFKai-SB" w:eastAsia="DFKai-SB" w:cs="Microsoft JhengHei"/>
                <w:lang w:eastAsia="zh-CN"/>
              </w:rPr>
            </w:pPr>
          </w:p>
          <w:p>
            <w:pPr>
              <w:snapToGrid w:val="0"/>
              <w:ind w:right="120" w:rightChars="50"/>
              <w:jc w:val="both"/>
              <w:rPr>
                <w:rFonts w:hint="default" w:ascii="DFKai-SB" w:hAnsi="DFKai-SB" w:eastAsia="DFKai-SB" w:cs="Microsoft JhengHei"/>
                <w:lang w:val="en-US" w:eastAsia="zh-CN"/>
              </w:rPr>
            </w:pPr>
            <w:r>
              <w:rPr>
                <w:rFonts w:hint="eastAsia" w:ascii="DFKai-SB" w:hAnsi="DFKai-SB" w:eastAsia="DFKai-SB" w:cs="Microsoft JhengHei"/>
                <w:i w:val="0"/>
                <w:iCs w:val="0"/>
                <w:lang w:val="en-US" w:eastAsia="zh-CN"/>
              </w:rPr>
              <w:t>Review R21 Unit 5</w:t>
            </w:r>
          </w:p>
          <w:p>
            <w:pPr>
              <w:snapToGrid w:val="0"/>
              <w:ind w:right="120" w:rightChars="50"/>
              <w:jc w:val="both"/>
              <w:rPr>
                <w:rFonts w:ascii="DFKai-SB" w:hAnsi="DFKai-SB" w:eastAsia="DFKai-SB" w:cs="PMingLiU"/>
                <w:sz w:val="22"/>
                <w:szCs w:val="22"/>
                <w:lang w:eastAsia="zh-CN"/>
              </w:rPr>
            </w:pPr>
            <w:r>
              <w:rPr>
                <w:rFonts w:hint="eastAsia" w:ascii="DFKai-SB" w:hAnsi="DFKai-SB" w:eastAsia="DFKai-SB" w:cs="Microsoft JhengHei"/>
                <w:i/>
                <w:iCs/>
                <w:lang w:val="en-US" w:eastAsia="zh-CN"/>
              </w:rPr>
              <w:t>Minecraft</w:t>
            </w:r>
          </w:p>
          <w:p>
            <w:pPr>
              <w:snapToGrid w:val="0"/>
              <w:ind w:right="120" w:rightChars="50"/>
              <w:jc w:val="both"/>
              <w:rPr>
                <w:rFonts w:ascii="DFKai-SB" w:hAnsi="DFKai-SB" w:eastAsia="DFKai-SB" w:cs="PMingLiU"/>
                <w:sz w:val="22"/>
                <w:szCs w:val="22"/>
                <w:lang w:eastAsia="zh-CN"/>
              </w:rPr>
            </w:pPr>
            <w:r>
              <w:rPr>
                <w:rFonts w:hint="eastAsia" w:ascii="DFKai-SB" w:hAnsi="DFKai-SB" w:eastAsia="DFKai-SB" w:cs="PMingLiU"/>
                <w:sz w:val="22"/>
                <w:szCs w:val="22"/>
                <w:lang w:eastAsia="zh-CN"/>
              </w:rPr>
              <w:t>（Talent Show Practice）</w:t>
            </w:r>
          </w:p>
        </w:tc>
        <w:tc>
          <w:tcPr>
            <w:tcW w:w="1492" w:type="pct"/>
            <w:vAlign w:val="center"/>
          </w:tcPr>
          <w:p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  <w:b/>
                <w:bCs/>
                <w:color w:val="FF0000"/>
                <w:highlight w:val="yellow"/>
              </w:rPr>
            </w:pPr>
            <w:r>
              <w:rPr>
                <w:rFonts w:ascii="DFKai-SB" w:hAnsi="DFKai-SB" w:eastAsia="DFKai-SB" w:cstheme="minorBidi"/>
                <w:b/>
                <w:bCs/>
                <w:color w:val="FF0000"/>
                <w:highlight w:val="yellow"/>
              </w:rPr>
              <w:t>11/18 G2</w:t>
            </w:r>
            <w:r>
              <w:rPr>
                <w:rFonts w:hint="eastAsia" w:ascii="DFKai-SB" w:hAnsi="DFKai-SB" w:eastAsia="DFKai-SB" w:cstheme="minorBidi"/>
                <w:b/>
                <w:bCs/>
                <w:color w:val="FF0000"/>
                <w:highlight w:val="yellow"/>
              </w:rPr>
              <w:t>、</w:t>
            </w:r>
            <w:r>
              <w:rPr>
                <w:rFonts w:ascii="DFKai-SB" w:hAnsi="DFKai-SB" w:eastAsia="DFKai-SB" w:cstheme="minorBidi"/>
                <w:b/>
                <w:bCs/>
                <w:color w:val="FF0000"/>
                <w:highlight w:val="yellow"/>
              </w:rPr>
              <w:t>G4</w:t>
            </w:r>
            <w:r>
              <w:rPr>
                <w:rFonts w:hint="eastAsia" w:ascii="DFKai-SB" w:hAnsi="DFKai-SB" w:eastAsia="DFKai-SB" w:cstheme="minorBidi"/>
                <w:b/>
                <w:bCs/>
                <w:color w:val="FF0000"/>
                <w:highlight w:val="yellow"/>
              </w:rPr>
              <w:t>、</w:t>
            </w:r>
            <w:r>
              <w:rPr>
                <w:rFonts w:ascii="DFKai-SB" w:hAnsi="DFKai-SB" w:eastAsia="DFKai-SB" w:cstheme="minorBidi"/>
                <w:b/>
                <w:bCs/>
                <w:color w:val="FF0000"/>
                <w:highlight w:val="yellow"/>
              </w:rPr>
              <w:t>G5</w:t>
            </w:r>
            <w:r>
              <w:rPr>
                <w:rFonts w:hint="eastAsia" w:ascii="DFKai-SB" w:hAnsi="DFKai-SB" w:eastAsia="DFKai-SB" w:cstheme="minorBidi"/>
                <w:b/>
                <w:bCs/>
                <w:color w:val="FF0000"/>
                <w:highlight w:val="yellow"/>
              </w:rPr>
              <w:t xml:space="preserve"> </w:t>
            </w:r>
            <w:r>
              <w:rPr>
                <w:rFonts w:ascii="DFKai-SB" w:hAnsi="DFKai-SB" w:eastAsia="DFKai-SB" w:cstheme="minorBidi"/>
                <w:b/>
                <w:bCs/>
                <w:color w:val="FF0000"/>
                <w:highlight w:val="yellow"/>
              </w:rPr>
              <w:t>Talent Show（綜合活動）</w:t>
            </w:r>
          </w:p>
          <w:p>
            <w:pPr>
              <w:snapToGrid w:val="0"/>
              <w:ind w:right="120" w:rightChars="50"/>
              <w:jc w:val="both"/>
              <w:rPr>
                <w:rFonts w:hint="eastAsia" w:ascii="DFKai-SB" w:hAnsi="DFKai-SB" w:eastAsia="DFKai-SB" w:cs="宋体"/>
                <w:highlight w:val="none"/>
              </w:rPr>
            </w:pPr>
            <w:r>
              <w:rPr>
                <w:rFonts w:hint="eastAsia" w:ascii="DFKai-SB" w:hAnsi="DFKai-SB" w:eastAsia="DFKai-SB" w:cs="宋体"/>
                <w:highlight w:val="none"/>
              </w:rPr>
              <w:t>11/19班際體育競賽-1(朝會時間辦理)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="宋体"/>
              </w:rPr>
            </w:pPr>
            <w:r>
              <w:rPr>
                <w:rFonts w:ascii="DFKai-SB" w:hAnsi="DFKai-SB" w:eastAsia="DFKai-SB" w:cs="DFKai-SB"/>
              </w:rPr>
              <w:t>‧</w:t>
            </w:r>
            <w:r>
              <w:rPr>
                <w:rFonts w:ascii="DFKai-SB" w:hAnsi="DFKai-SB" w:eastAsia="DFKai-SB" w:cstheme="minorBidi"/>
                <w:b/>
                <w:bCs/>
                <w:color w:val="FF0000"/>
                <w:highlight w:val="yellow"/>
              </w:rPr>
              <w:t>Let's Go 作業抽查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="宋体"/>
                <w:highlight w:val="none"/>
              </w:rPr>
              <w:t>‧課後才藝-5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7" w:hRule="atLeast"/>
        </w:trPr>
        <w:tc>
          <w:tcPr>
            <w:tcW w:w="119" w:type="pct"/>
            <w:vMerge w:val="continue"/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9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十三</w:t>
            </w:r>
          </w:p>
        </w:tc>
        <w:tc>
          <w:tcPr>
            <w:tcW w:w="142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22</w:t>
            </w:r>
          </w:p>
        </w:tc>
        <w:tc>
          <w:tcPr>
            <w:tcW w:w="152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23</w:t>
            </w:r>
          </w:p>
        </w:tc>
        <w:tc>
          <w:tcPr>
            <w:tcW w:w="149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24</w:t>
            </w:r>
          </w:p>
        </w:tc>
        <w:tc>
          <w:tcPr>
            <w:tcW w:w="143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25</w:t>
            </w:r>
          </w:p>
        </w:tc>
        <w:tc>
          <w:tcPr>
            <w:tcW w:w="143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26</w:t>
            </w:r>
          </w:p>
        </w:tc>
        <w:tc>
          <w:tcPr>
            <w:tcW w:w="139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27</w:t>
            </w:r>
          </w:p>
        </w:tc>
        <w:tc>
          <w:tcPr>
            <w:tcW w:w="147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28</w:t>
            </w:r>
          </w:p>
        </w:tc>
        <w:tc>
          <w:tcPr>
            <w:tcW w:w="830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Let’s Go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PMingLiU"/>
                <w:lang w:eastAsia="zh-CN"/>
              </w:rPr>
            </w:pPr>
            <w:r>
              <w:rPr>
                <w:rFonts w:ascii="DFKai-SB" w:hAnsi="DFKai-SB" w:eastAsia="DFKai-SB" w:cs="PMingLiU"/>
              </w:rPr>
              <w:t xml:space="preserve">Unit </w:t>
            </w:r>
            <w:r>
              <w:rPr>
                <w:rFonts w:hint="eastAsia" w:ascii="DFKai-SB" w:hAnsi="DFKai-SB" w:eastAsia="DFKai-SB" w:cs="PMingLiU"/>
                <w:lang w:eastAsia="zh-CN"/>
              </w:rPr>
              <w:t>3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DFKai-SB" w:hAnsi="DFKai-SB" w:eastAsia="DFKai-SB" w:cs="Microsoft JhengHei"/>
                <w:i/>
                <w:iCs/>
                <w:lang w:val="en-US" w:eastAsia="zh-CN"/>
              </w:rPr>
            </w:pPr>
            <w:r>
              <w:rPr>
                <w:rFonts w:hint="eastAsia" w:ascii="DFKai-SB" w:hAnsi="DFKai-SB" w:eastAsia="DFKai-SB" w:cs="Microsoft JhengHei"/>
                <w:i/>
                <w:iCs/>
                <w:lang w:val="en-US" w:eastAsia="zh-CN"/>
              </w:rPr>
              <w:t>Last Weekend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DFKai-SB" w:hAnsi="DFKai-SB" w:eastAsia="DFKai-SB" w:cs="Microsoft JhengHei"/>
                <w:i/>
                <w:iCs/>
                <w:sz w:val="20"/>
                <w:szCs w:val="20"/>
                <w:lang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DFKai-SB" w:hAnsi="DFKai-SB" w:eastAsia="DFKai-SB" w:cs="PMingLiU"/>
                <w:i/>
                <w:iCs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R21 Unit 6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hint="default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i/>
                <w:iCs/>
                <w:lang w:val="en-US" w:eastAsia="zh-CN"/>
              </w:rPr>
              <w:t>Amazing Robots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DFKai-SB" w:hAnsi="DFKai-SB" w:eastAsia="DFKai-SB" w:cs="PMingLiU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Microsoft JhengHei"/>
                <w:lang w:eastAsia="zh-CN"/>
              </w:rPr>
            </w:pPr>
          </w:p>
        </w:tc>
        <w:tc>
          <w:tcPr>
            <w:tcW w:w="1420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DFKai-SB" w:hAnsi="DFKai-SB" w:eastAsia="DFKai-SB" w:cs="Microsoft JhengHei"/>
                <w:lang w:eastAsia="zh-CN"/>
              </w:rPr>
            </w:pPr>
            <w:r>
              <w:rPr>
                <w:rFonts w:hint="eastAsia" w:ascii="DFKai-SB" w:hAnsi="DFKai-SB" w:eastAsia="DFKai-SB" w:cs="Microsoft JhengHei"/>
                <w:lang w:eastAsia="zh-CN"/>
              </w:rPr>
              <w:t>SB Pg</w:t>
            </w:r>
            <w:r>
              <w:rPr>
                <w:rFonts w:ascii="DFKai-SB" w:hAnsi="DFKai-SB" w:eastAsia="DFKai-SB" w:cs="Microsoft JhengHei"/>
                <w:lang w:eastAsia="zh-CN"/>
              </w:rPr>
              <w:t>.2</w:t>
            </w:r>
            <w:r>
              <w:rPr>
                <w:rFonts w:hint="eastAsia" w:ascii="DFKai-SB" w:hAnsi="DFKai-SB" w:eastAsia="DFKai-SB" w:cs="Microsoft JhengHei"/>
                <w:lang w:val="en-US" w:eastAsia="zh-CN"/>
              </w:rPr>
              <w:t>7</w:t>
            </w:r>
            <w:r>
              <w:rPr>
                <w:rFonts w:ascii="DFKai-SB" w:hAnsi="DFKai-SB" w:eastAsia="DFKai-SB" w:cs="Microsoft JhengHei"/>
                <w:lang w:eastAsia="zh-CN"/>
              </w:rPr>
              <w:t>~29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Microsoft JhengHei"/>
                <w:lang w:eastAsia="zh-CN"/>
              </w:rPr>
            </w:pPr>
            <w:r>
              <w:rPr>
                <w:rFonts w:ascii="DFKai-SB" w:hAnsi="DFKai-SB" w:eastAsia="DFKai-SB" w:cs="Microsoft JhengHei"/>
                <w:lang w:eastAsia="zh-CN"/>
              </w:rPr>
              <w:t xml:space="preserve">Let’s </w:t>
            </w:r>
            <w:r>
              <w:rPr>
                <w:rFonts w:hint="eastAsia" w:ascii="DFKai-SB" w:hAnsi="DFKai-SB" w:eastAsia="DFKai-SB" w:cs="Microsoft JhengHei"/>
                <w:lang w:eastAsia="zh-CN"/>
              </w:rPr>
              <w:t>Learn</w:t>
            </w:r>
            <w:r>
              <w:rPr>
                <w:rFonts w:ascii="DFKai-SB" w:hAnsi="DFKai-SB" w:eastAsia="DFKai-SB" w:cs="Microsoft JhengHei"/>
                <w:lang w:eastAsia="zh-CN"/>
              </w:rPr>
              <w:t xml:space="preserve"> More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Microsoft JhengHei"/>
                <w:lang w:eastAsia="zh-CN"/>
              </w:rPr>
            </w:pPr>
            <w:r>
              <w:rPr>
                <w:rFonts w:ascii="DFKai-SB" w:hAnsi="DFKai-SB" w:eastAsia="DFKai-SB" w:cs="Microsoft JhengHei"/>
                <w:lang w:eastAsia="zh-CN"/>
              </w:rPr>
              <w:t>Let’s Read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Microsoft JhengHei"/>
                <w:lang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Microsoft JhengHei"/>
                <w:lang w:eastAsia="zh-CN"/>
              </w:rPr>
            </w:pPr>
            <w:r>
              <w:rPr>
                <w:rFonts w:ascii="DFKai-SB" w:hAnsi="DFKai-SB" w:eastAsia="DFKai-SB" w:cs="Microsoft JhengHei"/>
                <w:lang w:eastAsia="zh-CN"/>
              </w:rPr>
              <w:t>Unit3 Review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DFKai-SB" w:hAnsi="DFKai-SB" w:eastAsia="DFKai-SB" w:cs="PMingLiU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R21 Pg. 28-31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hint="default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i/>
                <w:iCs/>
                <w:lang w:val="en-US" w:eastAsia="zh-CN"/>
              </w:rPr>
              <w:t>Amazing Robots</w:t>
            </w:r>
          </w:p>
        </w:tc>
        <w:tc>
          <w:tcPr>
            <w:tcW w:w="1492" w:type="pct"/>
            <w:vAlign w:val="center"/>
          </w:tcPr>
          <w:p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11/23-11/27國習、自習抽查</w:t>
            </w:r>
          </w:p>
          <w:p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11/25 G1</w:t>
            </w:r>
            <w:r>
              <w:rPr>
                <w:rFonts w:hint="eastAsia" w:ascii="DFKai-SB" w:hAnsi="DFKai-SB" w:eastAsia="DFKai-SB" w:cs="Microsoft JhengHei"/>
              </w:rPr>
              <w:t>、</w:t>
            </w:r>
            <w:r>
              <w:rPr>
                <w:rFonts w:ascii="DFKai-SB" w:hAnsi="DFKai-SB" w:eastAsia="DFKai-SB" w:cs="Microsoft JhengHei"/>
              </w:rPr>
              <w:t>G3</w:t>
            </w:r>
            <w:r>
              <w:rPr>
                <w:rFonts w:hint="eastAsia" w:ascii="DFKai-SB" w:hAnsi="DFKai-SB" w:eastAsia="DFKai-SB" w:cs="Microsoft JhengHei"/>
              </w:rPr>
              <w:t>、</w:t>
            </w:r>
            <w:r>
              <w:rPr>
                <w:rFonts w:ascii="DFKai-SB" w:hAnsi="DFKai-SB" w:eastAsia="DFKai-SB" w:cs="Microsoft JhengHei"/>
              </w:rPr>
              <w:t>G6</w:t>
            </w:r>
            <w:r>
              <w:rPr>
                <w:rFonts w:hint="eastAsia" w:ascii="DFKai-SB" w:hAnsi="DFKai-SB" w:eastAsia="DFKai-SB" w:cs="Microsoft JhengHei"/>
              </w:rPr>
              <w:t xml:space="preserve"> </w:t>
            </w:r>
            <w:r>
              <w:rPr>
                <w:rFonts w:ascii="DFKai-SB" w:hAnsi="DFKai-SB" w:eastAsia="DFKai-SB" w:cs="Microsoft JhengHei"/>
              </w:rPr>
              <w:t>Talent Show</w:t>
            </w:r>
            <w:r>
              <w:rPr>
                <w:rFonts w:ascii="DFKai-SB" w:hAnsi="DFKai-SB" w:eastAsia="DFKai-SB" w:cs="宋体"/>
              </w:rPr>
              <w:t>（綜合活動）</w:t>
            </w:r>
          </w:p>
          <w:p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11/26小學部朝會-5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11/26語文競賽-軟筆書法(朝會)；硬筆寫字(午休)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DFKai-SB"/>
              </w:rPr>
              <w:t>‧</w:t>
            </w:r>
            <w:r>
              <w:rPr>
                <w:rFonts w:ascii="DFKai-SB" w:hAnsi="DFKai-SB" w:eastAsia="DFKai-SB" w:cs="Microsoft JhengHei"/>
              </w:rPr>
              <w:t>課後才藝-6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5" w:hRule="atLeast"/>
        </w:trPr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十四</w:t>
            </w:r>
          </w:p>
        </w:tc>
        <w:tc>
          <w:tcPr>
            <w:tcW w:w="142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29</w:t>
            </w:r>
          </w:p>
        </w:tc>
        <w:tc>
          <w:tcPr>
            <w:tcW w:w="152" w:type="pct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30</w:t>
            </w:r>
          </w:p>
        </w:tc>
        <w:tc>
          <w:tcPr>
            <w:tcW w:w="149" w:type="pct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</w:t>
            </w:r>
          </w:p>
        </w:tc>
        <w:tc>
          <w:tcPr>
            <w:tcW w:w="143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</w:t>
            </w:r>
          </w:p>
        </w:tc>
        <w:tc>
          <w:tcPr>
            <w:tcW w:w="143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</w:t>
            </w:r>
          </w:p>
        </w:tc>
        <w:tc>
          <w:tcPr>
            <w:tcW w:w="139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4</w:t>
            </w:r>
          </w:p>
        </w:tc>
        <w:tc>
          <w:tcPr>
            <w:tcW w:w="147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5</w:t>
            </w:r>
          </w:p>
        </w:tc>
        <w:tc>
          <w:tcPr>
            <w:tcW w:w="830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Let’s Go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PMingLiU"/>
                <w:lang w:eastAsia="zh-CN"/>
              </w:rPr>
            </w:pPr>
            <w:r>
              <w:rPr>
                <w:rFonts w:ascii="DFKai-SB" w:hAnsi="DFKai-SB" w:eastAsia="DFKai-SB" w:cs="PMingLiU"/>
              </w:rPr>
              <w:t xml:space="preserve">Unit </w:t>
            </w:r>
            <w:r>
              <w:rPr>
                <w:rFonts w:hint="eastAsia" w:ascii="DFKai-SB" w:hAnsi="DFKai-SB" w:eastAsia="DFKai-SB" w:cs="PMingLiU"/>
                <w:lang w:eastAsia="zh-CN"/>
              </w:rPr>
              <w:t>3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DFKai-SB" w:hAnsi="DFKai-SB" w:eastAsia="DFKai-SB" w:cs="Microsoft JhengHei"/>
                <w:i/>
                <w:iCs/>
                <w:lang w:val="en-US" w:eastAsia="zh-CN"/>
              </w:rPr>
            </w:pPr>
            <w:r>
              <w:rPr>
                <w:rFonts w:hint="eastAsia" w:ascii="DFKai-SB" w:hAnsi="DFKai-SB" w:eastAsia="DFKai-SB" w:cs="Microsoft JhengHei"/>
                <w:i/>
                <w:iCs/>
                <w:lang w:val="en-US" w:eastAsia="zh-CN"/>
              </w:rPr>
              <w:t>Last Weekend</w:t>
            </w:r>
          </w:p>
          <w:p>
            <w:pPr>
              <w:snapToGrid w:val="0"/>
              <w:ind w:right="120" w:rightChars="50"/>
              <w:jc w:val="both"/>
              <w:rPr>
                <w:rFonts w:ascii="DFKai-SB" w:hAnsi="DFKai-SB" w:eastAsia="DFKai-SB" w:cs="Microsoft JhengHei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R21 Unit 6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hint="default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i/>
                <w:iCs/>
                <w:lang w:val="en-US" w:eastAsia="zh-CN"/>
              </w:rPr>
              <w:t>Amazing Robots</w:t>
            </w:r>
          </w:p>
          <w:p>
            <w:pPr>
              <w:snapToGrid w:val="0"/>
              <w:ind w:right="120" w:rightChars="50"/>
              <w:jc w:val="both"/>
              <w:rPr>
                <w:rFonts w:ascii="DFKai-SB" w:hAnsi="DFKai-SB" w:eastAsia="DFKai-SB" w:cs="Microsoft JhengHei"/>
                <w:i/>
                <w:iCs/>
                <w:sz w:val="22"/>
                <w:szCs w:val="22"/>
              </w:rPr>
            </w:pPr>
          </w:p>
          <w:p>
            <w:pPr>
              <w:snapToGrid w:val="0"/>
              <w:ind w:right="120" w:rightChars="50"/>
              <w:jc w:val="both"/>
              <w:rPr>
                <w:rFonts w:ascii="DFKai-SB" w:hAnsi="DFKai-SB" w:eastAsia="DFKai-SB" w:cs="Microsoft JhengHei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Let’s Go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PMingLiU"/>
                <w:lang w:eastAsia="zh-CN"/>
              </w:rPr>
            </w:pPr>
            <w:r>
              <w:rPr>
                <w:rFonts w:ascii="DFKai-SB" w:hAnsi="DFKai-SB" w:eastAsia="DFKai-SB" w:cs="PMingLiU"/>
              </w:rPr>
              <w:t>Unit 4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hint="default" w:ascii="DFKai-SB" w:hAnsi="DFKai-SB" w:eastAsia="DFKai-SB" w:cs="Microsoft JhengHei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eastAsia" w:ascii="DFKai-SB" w:hAnsi="DFKai-SB" w:eastAsia="DFKai-SB" w:cs="Microsoft JhengHei"/>
                <w:i/>
                <w:iCs/>
                <w:sz w:val="20"/>
                <w:szCs w:val="20"/>
                <w:lang w:val="en-US" w:eastAsia="zh-CN"/>
              </w:rPr>
              <w:t>Activities</w:t>
            </w:r>
          </w:p>
        </w:tc>
        <w:tc>
          <w:tcPr>
            <w:tcW w:w="1420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Microsoft JhengHei"/>
                <w:lang w:eastAsia="zh-CN"/>
              </w:rPr>
            </w:pPr>
            <w:r>
              <w:rPr>
                <w:rFonts w:ascii="DFKai-SB" w:hAnsi="DFKai-SB" w:eastAsia="DFKai-SB" w:cs="Microsoft JhengHei"/>
                <w:highlight w:val="yellow"/>
                <w:lang w:eastAsia="zh-CN"/>
              </w:rPr>
              <w:t>Unit3 Quiz</w:t>
            </w:r>
          </w:p>
          <w:p>
            <w:pPr>
              <w:snapToGrid w:val="0"/>
              <w:ind w:right="120" w:rightChars="50"/>
              <w:jc w:val="both"/>
              <w:rPr>
                <w:rFonts w:ascii="DFKai-SB" w:hAnsi="DFKai-SB" w:eastAsia="DFKai-SB" w:cs="Microsoft JhengHei"/>
              </w:rPr>
            </w:pPr>
          </w:p>
          <w:p>
            <w:pPr>
              <w:snapToGrid w:val="0"/>
              <w:ind w:right="120" w:rightChars="50"/>
              <w:jc w:val="both"/>
              <w:rPr>
                <w:rFonts w:hint="default" w:ascii="DFKai-SB" w:hAnsi="DFKai-SB" w:eastAsia="宋体" w:cs="Microsoft JhengHei"/>
                <w:lang w:val="en-US" w:eastAsia="zh-CN"/>
              </w:rPr>
            </w:pPr>
            <w:r>
              <w:rPr>
                <w:rFonts w:hint="eastAsia" w:ascii="DFKai-SB" w:hAnsi="DFKai-SB" w:eastAsia="宋体" w:cs="Microsoft JhengHei"/>
                <w:lang w:val="en-US" w:eastAsia="zh-CN"/>
              </w:rPr>
              <w:t xml:space="preserve">Review R21 Unit 6 </w:t>
            </w:r>
          </w:p>
          <w:p>
            <w:pPr>
              <w:snapToGrid w:val="0"/>
              <w:ind w:right="120" w:rightChars="50"/>
              <w:jc w:val="both"/>
              <w:rPr>
                <w:rFonts w:ascii="DFKai-SB" w:hAnsi="DFKai-SB" w:eastAsia="DFKai-SB" w:cs="Microsoft JhengHei"/>
                <w:lang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DFKai-SB" w:hAnsi="DFKai-SB" w:eastAsia="DFKai-SB" w:cs="Microsoft JhengHei"/>
                <w:lang w:val="en-US" w:eastAsia="zh-CN"/>
              </w:rPr>
            </w:pPr>
            <w:r>
              <w:rPr>
                <w:rFonts w:hint="eastAsia" w:ascii="DFKai-SB" w:hAnsi="DFKai-SB" w:eastAsia="DFKai-SB" w:cs="Microsoft JhengHei"/>
                <w:lang w:eastAsia="zh-CN"/>
              </w:rPr>
              <w:t>SB Pg</w:t>
            </w:r>
            <w:r>
              <w:rPr>
                <w:rFonts w:ascii="DFKai-SB" w:hAnsi="DFKai-SB" w:eastAsia="DFKai-SB" w:cs="Microsoft JhengHei"/>
                <w:lang w:eastAsia="zh-CN"/>
              </w:rPr>
              <w:t>.</w:t>
            </w:r>
            <w:r>
              <w:rPr>
                <w:rFonts w:hint="eastAsia" w:ascii="DFKai-SB" w:hAnsi="DFKai-SB" w:eastAsia="DFKai-SB" w:cs="Microsoft JhengHei"/>
                <w:lang w:val="en-US" w:eastAsia="zh-CN"/>
              </w:rPr>
              <w:t>30~</w:t>
            </w:r>
            <w:r>
              <w:rPr>
                <w:rFonts w:ascii="DFKai-SB" w:hAnsi="DFKai-SB" w:eastAsia="DFKai-SB" w:cs="Microsoft JhengHei"/>
                <w:lang w:eastAsia="zh-CN"/>
              </w:rPr>
              <w:t>3</w:t>
            </w:r>
            <w:r>
              <w:rPr>
                <w:rFonts w:hint="eastAsia" w:ascii="DFKai-SB" w:hAnsi="DFKai-SB" w:eastAsia="DFKai-SB" w:cs="Microsoft JhengHei"/>
                <w:lang w:val="en-US" w:eastAsia="zh-CN"/>
              </w:rPr>
              <w:t>2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Microsoft JhengHei"/>
                <w:lang w:eastAsia="zh-CN"/>
              </w:rPr>
            </w:pPr>
            <w:r>
              <w:rPr>
                <w:rFonts w:ascii="DFKai-SB" w:hAnsi="DFKai-SB" w:eastAsia="DFKai-SB" w:cs="Microsoft JhengHei"/>
                <w:lang w:eastAsia="zh-CN"/>
              </w:rPr>
              <w:t>Let</w:t>
            </w:r>
            <w:r>
              <w:rPr>
                <w:rFonts w:hint="eastAsia" w:ascii="DFKai-SB" w:hAnsi="DFKai-SB" w:eastAsia="DFKai-SB" w:cs="Microsoft JhengHei"/>
                <w:lang w:val="en-US" w:eastAsia="zh-CN"/>
              </w:rPr>
              <w:t>'</w:t>
            </w:r>
            <w:r>
              <w:rPr>
                <w:rFonts w:ascii="DFKai-SB" w:hAnsi="DFKai-SB" w:eastAsia="DFKai-SB" w:cs="Microsoft JhengHei"/>
                <w:lang w:eastAsia="zh-CN"/>
              </w:rPr>
              <w:t>s Talk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DFKai-SB" w:hAnsi="DFKai-SB" w:eastAsia="DFKai-SB" w:cs="Microsoft JhengHei"/>
                <w:lang w:val="en-US" w:eastAsia="zh-CN"/>
              </w:rPr>
            </w:pPr>
            <w:r>
              <w:rPr>
                <w:rFonts w:hint="eastAsia" w:ascii="DFKai-SB" w:hAnsi="DFKai-SB" w:eastAsia="DFKai-SB" w:cs="Microsoft JhengHei"/>
                <w:lang w:val="en-US" w:eastAsia="zh-CN"/>
              </w:rPr>
              <w:t>Let's Learn</w:t>
            </w:r>
          </w:p>
        </w:tc>
        <w:tc>
          <w:tcPr>
            <w:tcW w:w="1492" w:type="pct"/>
            <w:vAlign w:val="center"/>
          </w:tcPr>
          <w:p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12/1華東藝術季開幕</w:t>
            </w:r>
          </w:p>
          <w:p>
            <w:pPr>
              <w:snapToGrid w:val="0"/>
              <w:ind w:right="120" w:rightChars="50"/>
              <w:jc w:val="both"/>
              <w:rPr>
                <w:rFonts w:ascii="DFKai-SB" w:hAnsi="DFKai-SB" w:eastAsia="DFKai-SB" w:cs="Microsoft JhengHei"/>
              </w:rPr>
            </w:pPr>
            <w:r>
              <w:rPr>
                <w:rFonts w:ascii="DFKai-SB" w:hAnsi="DFKai-SB" w:eastAsia="DFKai-SB" w:cs="Microsoft JhengHei"/>
              </w:rPr>
              <w:t>12/2華東藝術季-多元才藝SHOW (綜合課時間辦理)</w:t>
            </w:r>
          </w:p>
          <w:p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  <w:highlight w:val="none"/>
              </w:rPr>
            </w:pPr>
            <w:r>
              <w:rPr>
                <w:rFonts w:hint="eastAsia" w:ascii="DFKai-SB" w:hAnsi="DFKai-SB" w:eastAsia="DFKai-SB" w:cs="宋体"/>
                <w:highlight w:val="none"/>
              </w:rPr>
              <w:t>12/3</w:t>
            </w:r>
            <w:r>
              <w:rPr>
                <w:rFonts w:ascii="DFKai-SB" w:hAnsi="DFKai-SB" w:eastAsia="DFKai-SB" w:cs="Microsoft JhengHei"/>
                <w:highlight w:val="none"/>
              </w:rPr>
              <w:t>班際體育競賽</w:t>
            </w:r>
            <w:r>
              <w:rPr>
                <w:rFonts w:hint="eastAsia" w:ascii="DFKai-SB" w:hAnsi="DFKai-SB" w:eastAsia="DFKai-SB" w:cs="Microsoft JhengHei"/>
                <w:highlight w:val="none"/>
              </w:rPr>
              <w:t>-2</w:t>
            </w:r>
            <w:r>
              <w:rPr>
                <w:rFonts w:ascii="DFKai-SB" w:hAnsi="DFKai-SB" w:eastAsia="DFKai-SB" w:cs="Microsoft JhengHei"/>
                <w:highlight w:val="none"/>
              </w:rPr>
              <w:t>(</w:t>
            </w:r>
            <w:r>
              <w:rPr>
                <w:rFonts w:hint="eastAsia" w:ascii="DFKai-SB" w:hAnsi="DFKai-SB" w:eastAsia="DFKai-SB" w:cs="Microsoft JhengHei"/>
                <w:highlight w:val="none"/>
              </w:rPr>
              <w:t>朝會</w:t>
            </w:r>
            <w:r>
              <w:rPr>
                <w:rFonts w:ascii="DFKai-SB" w:hAnsi="DFKai-SB" w:eastAsia="DFKai-SB" w:cs="Microsoft JhengHei"/>
                <w:highlight w:val="none"/>
              </w:rPr>
              <w:t>時間辦理)</w:t>
            </w:r>
          </w:p>
          <w:p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DFKai-SB"/>
              </w:rPr>
              <w:t>‧</w:t>
            </w:r>
            <w:r>
              <w:rPr>
                <w:rFonts w:ascii="DFKai-SB" w:hAnsi="DFKai-SB" w:eastAsia="DFKai-SB" w:cs="Microsoft JhengHei"/>
              </w:rPr>
              <w:t>課後才藝-7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DFKai-SB"/>
              </w:rPr>
              <w:t>‧</w:t>
            </w:r>
            <w:r>
              <w:rPr>
                <w:rFonts w:ascii="DFKai-SB" w:hAnsi="DFKai-SB" w:eastAsia="DFKai-SB" w:cs="Microsoft JhengHei"/>
              </w:rPr>
              <w:t xml:space="preserve">ESL </w:t>
            </w:r>
            <w:r>
              <w:rPr>
                <w:rFonts w:ascii="DFKai-SB" w:hAnsi="DFKai-SB" w:eastAsia="DFKai-SB" w:cs="宋体"/>
              </w:rPr>
              <w:t>作業抽查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4" w:hRule="atLeast"/>
        </w:trPr>
        <w:tc>
          <w:tcPr>
            <w:tcW w:w="119" w:type="pct"/>
            <w:vMerge w:val="restar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</w:t>
            </w:r>
          </w:p>
          <w:p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二</w:t>
            </w:r>
          </w:p>
          <w:p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月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十五</w:t>
            </w:r>
          </w:p>
        </w:tc>
        <w:tc>
          <w:tcPr>
            <w:tcW w:w="142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6</w:t>
            </w:r>
          </w:p>
        </w:tc>
        <w:tc>
          <w:tcPr>
            <w:tcW w:w="152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7</w:t>
            </w:r>
          </w:p>
        </w:tc>
        <w:tc>
          <w:tcPr>
            <w:tcW w:w="149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8</w:t>
            </w:r>
          </w:p>
        </w:tc>
        <w:tc>
          <w:tcPr>
            <w:tcW w:w="143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9</w:t>
            </w:r>
          </w:p>
        </w:tc>
        <w:tc>
          <w:tcPr>
            <w:tcW w:w="143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10</w:t>
            </w:r>
          </w:p>
        </w:tc>
        <w:tc>
          <w:tcPr>
            <w:tcW w:w="139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11</w:t>
            </w:r>
          </w:p>
        </w:tc>
        <w:tc>
          <w:tcPr>
            <w:tcW w:w="147" w:type="pct"/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12</w:t>
            </w:r>
          </w:p>
        </w:tc>
        <w:tc>
          <w:tcPr>
            <w:tcW w:w="830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Let’s Go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Microsoft JhengHei"/>
                <w:lang w:eastAsia="zh-CN"/>
              </w:rPr>
            </w:pPr>
            <w:r>
              <w:rPr>
                <w:rFonts w:ascii="DFKai-SB" w:hAnsi="DFKai-SB" w:eastAsia="DFKai-SB" w:cs="Microsoft JhengHei"/>
                <w:lang w:eastAsia="zh-CN"/>
              </w:rPr>
              <w:t>Unit 4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Microsoft JhengHei"/>
                <w:lang w:eastAsia="zh-CN"/>
              </w:rPr>
            </w:pPr>
            <w:r>
              <w:rPr>
                <w:rFonts w:hint="eastAsia" w:ascii="DFKai-SB" w:hAnsi="DFKai-SB" w:eastAsia="DFKai-SB" w:cs="Microsoft JhengHei"/>
                <w:i/>
                <w:iCs/>
                <w:sz w:val="20"/>
                <w:szCs w:val="20"/>
                <w:lang w:val="en-US" w:eastAsia="zh-CN"/>
              </w:rPr>
              <w:t>Activities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Microsoft JhengHei"/>
                <w:lang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Microsoft JhengHei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DFKai-SB" w:hAnsi="DFKai-SB" w:eastAsia="宋体" w:cs="Microsoft JhengHei"/>
                <w:lang w:val="en-US" w:eastAsia="zh-CN"/>
              </w:rPr>
            </w:pPr>
            <w:r>
              <w:rPr>
                <w:rFonts w:hint="eastAsia" w:ascii="DFKai-SB" w:hAnsi="DFKai-SB" w:eastAsia="宋体" w:cs="Microsoft JhengHei"/>
                <w:lang w:val="en-US" w:eastAsia="zh-CN"/>
              </w:rPr>
              <w:t xml:space="preserve">R21 Unit 7 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DFKai-SB" w:hAnsi="DFKai-SB" w:eastAsia="宋体" w:cs="Microsoft JhengHei"/>
                <w:lang w:val="en-US" w:eastAsia="zh-CN"/>
              </w:rPr>
            </w:pPr>
            <w:r>
              <w:rPr>
                <w:rFonts w:hint="eastAsia" w:ascii="DFKai-SB" w:hAnsi="DFKai-SB" w:eastAsia="宋体" w:cs="Microsoft JhengHei"/>
                <w:i/>
                <w:iCs/>
                <w:lang w:val="en-US" w:eastAsia="zh-CN"/>
              </w:rPr>
              <w:t>Social Media</w:t>
            </w:r>
          </w:p>
        </w:tc>
        <w:tc>
          <w:tcPr>
            <w:tcW w:w="1420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DFKai-SB" w:hAnsi="DFKai-SB" w:eastAsia="DFKai-SB" w:cs="Microsoft JhengHei"/>
                <w:lang w:val="en-US" w:eastAsia="zh-CN"/>
              </w:rPr>
            </w:pPr>
            <w:r>
              <w:rPr>
                <w:rFonts w:hint="eastAsia" w:ascii="DFKai-SB" w:hAnsi="DFKai-SB" w:eastAsia="DFKai-SB" w:cs="Microsoft JhengHei"/>
                <w:lang w:eastAsia="zh-CN"/>
              </w:rPr>
              <w:t>SB Pg</w:t>
            </w:r>
            <w:r>
              <w:rPr>
                <w:rFonts w:ascii="DFKai-SB" w:hAnsi="DFKai-SB" w:eastAsia="DFKai-SB" w:cs="Microsoft JhengHei"/>
                <w:lang w:eastAsia="zh-CN"/>
              </w:rPr>
              <w:t>.</w:t>
            </w:r>
            <w:r>
              <w:rPr>
                <w:rFonts w:hint="eastAsia" w:ascii="DFKai-SB" w:hAnsi="DFKai-SB" w:eastAsia="DFKai-SB" w:cs="Microsoft JhengHei"/>
                <w:lang w:val="en-US" w:eastAsia="zh-CN"/>
              </w:rPr>
              <w:t xml:space="preserve"> </w:t>
            </w:r>
            <w:r>
              <w:rPr>
                <w:rFonts w:ascii="DFKai-SB" w:hAnsi="DFKai-SB" w:eastAsia="DFKai-SB" w:cs="Microsoft JhengHei"/>
                <w:lang w:eastAsia="zh-CN"/>
              </w:rPr>
              <w:t>33</w:t>
            </w:r>
            <w:r>
              <w:rPr>
                <w:rFonts w:hint="eastAsia" w:ascii="DFKai-SB" w:hAnsi="DFKai-SB" w:eastAsia="DFKai-SB" w:cs="Microsoft JhengHei"/>
                <w:lang w:val="en-US" w:eastAsia="zh-CN"/>
              </w:rPr>
              <w:t>~34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Microsoft JhengHei"/>
                <w:lang w:eastAsia="zh-CN"/>
              </w:rPr>
            </w:pPr>
            <w:r>
              <w:rPr>
                <w:rFonts w:ascii="DFKai-SB" w:hAnsi="DFKai-SB" w:eastAsia="DFKai-SB" w:cs="Microsoft JhengHei"/>
                <w:lang w:eastAsia="zh-CN"/>
              </w:rPr>
              <w:t>Let’s Learn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Microsoft JhengHei"/>
                <w:lang w:eastAsia="zh-CN"/>
              </w:rPr>
            </w:pPr>
            <w:r>
              <w:rPr>
                <w:rFonts w:ascii="DFKai-SB" w:hAnsi="DFKai-SB" w:eastAsia="DFKai-SB" w:cs="Microsoft JhengHei"/>
                <w:lang w:eastAsia="zh-CN"/>
              </w:rPr>
              <w:t>Let’s Learn More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Microsoft JhengHei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DFKai-SB" w:hAnsi="DFKai-SB" w:eastAsia="宋体" w:cs="Microsoft JhengHei"/>
                <w:lang w:val="en-US" w:eastAsia="zh-CN"/>
              </w:rPr>
            </w:pPr>
            <w:r>
              <w:rPr>
                <w:rFonts w:hint="eastAsia" w:ascii="DFKai-SB" w:hAnsi="DFKai-SB" w:eastAsia="宋体" w:cs="Microsoft JhengHei"/>
                <w:lang w:val="en-US" w:eastAsia="zh-CN"/>
              </w:rPr>
              <w:t>R21 Pg. 32-35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DFKai-SB" w:hAnsi="DFKai-SB" w:eastAsia="宋体" w:cs="Microsoft JhengHei"/>
                <w:lang w:val="en-US" w:eastAsia="zh-CN"/>
              </w:rPr>
            </w:pPr>
            <w:r>
              <w:rPr>
                <w:rFonts w:hint="eastAsia" w:ascii="DFKai-SB" w:hAnsi="DFKai-SB" w:eastAsia="宋体" w:cs="Microsoft JhengHei"/>
                <w:i/>
                <w:iCs/>
                <w:lang w:val="en-US" w:eastAsia="zh-CN"/>
              </w:rPr>
              <w:t>Social Media</w:t>
            </w:r>
          </w:p>
        </w:tc>
        <w:tc>
          <w:tcPr>
            <w:tcW w:w="1492" w:type="pct"/>
            <w:vAlign w:val="center"/>
          </w:tcPr>
          <w:p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12/9華東藝術季-音樂才藝SHOW (綜合課時間辦理)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DFKai-SB"/>
              </w:rPr>
              <w:t>‧</w:t>
            </w:r>
            <w:r>
              <w:rPr>
                <w:rFonts w:ascii="DFKai-SB" w:hAnsi="DFKai-SB" w:eastAsia="DFKai-SB" w:cs="Microsoft JhengHei"/>
              </w:rPr>
              <w:t>課後才藝-8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7" w:hRule="atLeast"/>
        </w:trPr>
        <w:tc>
          <w:tcPr>
            <w:tcW w:w="119" w:type="pct"/>
            <w:vMerge w:val="continue"/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9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十六</w:t>
            </w:r>
          </w:p>
        </w:tc>
        <w:tc>
          <w:tcPr>
            <w:tcW w:w="142" w:type="pct"/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13</w:t>
            </w:r>
          </w:p>
        </w:tc>
        <w:tc>
          <w:tcPr>
            <w:tcW w:w="152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14</w:t>
            </w:r>
          </w:p>
        </w:tc>
        <w:tc>
          <w:tcPr>
            <w:tcW w:w="149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15</w:t>
            </w:r>
          </w:p>
        </w:tc>
        <w:tc>
          <w:tcPr>
            <w:tcW w:w="143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16</w:t>
            </w:r>
          </w:p>
        </w:tc>
        <w:tc>
          <w:tcPr>
            <w:tcW w:w="143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17</w:t>
            </w:r>
          </w:p>
        </w:tc>
        <w:tc>
          <w:tcPr>
            <w:tcW w:w="139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18</w:t>
            </w:r>
          </w:p>
        </w:tc>
        <w:tc>
          <w:tcPr>
            <w:tcW w:w="147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19</w:t>
            </w:r>
          </w:p>
        </w:tc>
        <w:tc>
          <w:tcPr>
            <w:tcW w:w="830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Let’s Go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Microsoft JhengHei"/>
                <w:lang w:eastAsia="zh-CN"/>
              </w:rPr>
            </w:pPr>
            <w:r>
              <w:rPr>
                <w:rFonts w:ascii="DFKai-SB" w:hAnsi="DFKai-SB" w:eastAsia="DFKai-SB" w:cs="Microsoft JhengHei"/>
                <w:lang w:eastAsia="zh-CN"/>
              </w:rPr>
              <w:t>Unit 4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Microsoft JhengHei"/>
                <w:lang w:eastAsia="zh-CN"/>
              </w:rPr>
            </w:pPr>
            <w:r>
              <w:rPr>
                <w:rFonts w:hint="eastAsia" w:ascii="DFKai-SB" w:hAnsi="DFKai-SB" w:eastAsia="DFKai-SB" w:cs="Microsoft JhengHei"/>
                <w:i/>
                <w:iCs/>
                <w:sz w:val="20"/>
                <w:szCs w:val="20"/>
                <w:lang w:val="en-US" w:eastAsia="zh-CN"/>
              </w:rPr>
              <w:t>Activities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PMingLiU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PMingLiU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PMingLiU"/>
              </w:rPr>
            </w:pPr>
            <w:r>
              <w:rPr>
                <w:rFonts w:hint="eastAsia" w:ascii="DFKai-SB" w:hAnsi="DFKai-SB" w:eastAsia="宋体" w:cs="Microsoft JhengHei"/>
                <w:lang w:val="en-US" w:eastAsia="zh-CN"/>
              </w:rPr>
              <w:t>R21 Unit 7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PMingLiU"/>
              </w:rPr>
            </w:pPr>
          </w:p>
        </w:tc>
        <w:tc>
          <w:tcPr>
            <w:tcW w:w="1420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Pg. 3</w:t>
            </w:r>
            <w:r>
              <w:rPr>
                <w:rFonts w:hint="eastAsia" w:ascii="DFKai-SB" w:hAnsi="DFKai-SB" w:eastAsia="宋体" w:cs="PMingLiU"/>
                <w:lang w:val="en-US" w:eastAsia="zh-CN"/>
              </w:rPr>
              <w:t>5</w:t>
            </w:r>
            <w:r>
              <w:rPr>
                <w:rFonts w:ascii="DFKai-SB" w:hAnsi="DFKai-SB" w:eastAsia="DFKai-SB" w:cs="PMingLiU"/>
              </w:rPr>
              <w:t>~37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Microsoft JhengHei"/>
                <w:lang w:eastAsia="zh-CN"/>
              </w:rPr>
            </w:pPr>
            <w:r>
              <w:rPr>
                <w:rFonts w:ascii="DFKai-SB" w:hAnsi="DFKai-SB" w:eastAsia="DFKai-SB" w:cs="Microsoft JhengHei"/>
                <w:lang w:eastAsia="zh-CN"/>
              </w:rPr>
              <w:t>Let’s Learn More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Microsoft JhengHei"/>
                <w:lang w:eastAsia="zh-CN"/>
              </w:rPr>
            </w:pPr>
            <w:r>
              <w:rPr>
                <w:rFonts w:ascii="DFKai-SB" w:hAnsi="DFKai-SB" w:eastAsia="DFKai-SB" w:cs="Microsoft JhengHei"/>
                <w:lang w:eastAsia="zh-CN"/>
              </w:rPr>
              <w:t>Let’s Read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Microsoft JhengHei"/>
                <w:lang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Microsoft JhengHei"/>
                <w:lang w:eastAsia="zh-CN"/>
              </w:rPr>
            </w:pPr>
            <w:r>
              <w:rPr>
                <w:rFonts w:ascii="DFKai-SB" w:hAnsi="DFKai-SB" w:eastAsia="DFKai-SB" w:cs="Microsoft JhengHei"/>
                <w:lang w:eastAsia="zh-CN"/>
              </w:rPr>
              <w:t>Unit4 Review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PMingLiU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DFKai-SB" w:hAnsi="DFKai-SB" w:eastAsia="宋体" w:cs="Microsoft JhengHei"/>
                <w:lang w:val="en-US" w:eastAsia="zh-CN"/>
              </w:rPr>
            </w:pPr>
            <w:r>
              <w:rPr>
                <w:rFonts w:hint="eastAsia" w:ascii="DFKai-SB" w:hAnsi="DFKai-SB" w:eastAsia="宋体" w:cs="Microsoft JhengHei"/>
                <w:lang w:val="en-US" w:eastAsia="zh-CN"/>
              </w:rPr>
              <w:t xml:space="preserve">Review R21 Unit 7 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Microsoft JhengHei"/>
              </w:rPr>
            </w:pPr>
          </w:p>
        </w:tc>
        <w:tc>
          <w:tcPr>
            <w:tcW w:w="1492" w:type="pct"/>
            <w:vAlign w:val="center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12/14-12/18數習、社習抽查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12/16語文競賽-語文朗讀(綜合</w:t>
            </w:r>
            <w:r>
              <w:rPr>
                <w:rFonts w:ascii="DFKai-SB" w:hAnsi="DFKai-SB" w:eastAsia="DFKai-SB" w:cs="宋体"/>
              </w:rPr>
              <w:t>活動</w:t>
            </w:r>
            <w:r>
              <w:rPr>
                <w:rFonts w:ascii="DFKai-SB" w:hAnsi="DFKai-SB" w:eastAsia="DFKai-SB" w:cs="PMingLiU"/>
              </w:rPr>
              <w:t>)</w:t>
            </w:r>
          </w:p>
          <w:p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12/17小學部朝會-6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DFKai-SB"/>
              </w:rPr>
              <w:t>‧</w:t>
            </w:r>
            <w:r>
              <w:rPr>
                <w:rFonts w:ascii="DFKai-SB" w:hAnsi="DFKai-SB" w:eastAsia="DFKai-SB" w:cs="Microsoft JhengHei"/>
              </w:rPr>
              <w:t>課後才藝-9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2" w:hRule="atLeast"/>
        </w:trPr>
        <w:tc>
          <w:tcPr>
            <w:tcW w:w="119" w:type="pct"/>
            <w:vMerge w:val="continue"/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9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十七</w:t>
            </w:r>
          </w:p>
        </w:tc>
        <w:tc>
          <w:tcPr>
            <w:tcW w:w="142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20</w:t>
            </w:r>
          </w:p>
        </w:tc>
        <w:tc>
          <w:tcPr>
            <w:tcW w:w="152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21</w:t>
            </w:r>
          </w:p>
        </w:tc>
        <w:tc>
          <w:tcPr>
            <w:tcW w:w="149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22</w:t>
            </w:r>
          </w:p>
        </w:tc>
        <w:tc>
          <w:tcPr>
            <w:tcW w:w="143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23</w:t>
            </w:r>
          </w:p>
        </w:tc>
        <w:tc>
          <w:tcPr>
            <w:tcW w:w="143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24</w:t>
            </w:r>
          </w:p>
        </w:tc>
        <w:tc>
          <w:tcPr>
            <w:tcW w:w="139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25</w:t>
            </w:r>
          </w:p>
        </w:tc>
        <w:tc>
          <w:tcPr>
            <w:tcW w:w="147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26</w:t>
            </w:r>
          </w:p>
        </w:tc>
        <w:tc>
          <w:tcPr>
            <w:tcW w:w="830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Let’s Go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Microsoft JhengHei"/>
                <w:lang w:eastAsia="zh-CN"/>
              </w:rPr>
            </w:pPr>
            <w:r>
              <w:rPr>
                <w:rFonts w:ascii="DFKai-SB" w:hAnsi="DFKai-SB" w:eastAsia="DFKai-SB" w:cs="Microsoft JhengHei"/>
                <w:lang w:eastAsia="zh-CN"/>
              </w:rPr>
              <w:t>Unit 4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Microsoft JhengHei"/>
              </w:rPr>
            </w:pPr>
            <w:r>
              <w:rPr>
                <w:rFonts w:hint="eastAsia" w:ascii="DFKai-SB" w:hAnsi="DFKai-SB" w:eastAsia="DFKai-SB" w:cs="Microsoft JhengHei"/>
                <w:i/>
                <w:iCs/>
                <w:sz w:val="20"/>
                <w:szCs w:val="20"/>
                <w:lang w:val="en-US" w:eastAsia="zh-CN"/>
              </w:rPr>
              <w:t>Activities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Let’s Go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PMingLiU"/>
                <w:lang w:eastAsia="zh-CN"/>
              </w:rPr>
            </w:pPr>
            <w:r>
              <w:rPr>
                <w:rFonts w:ascii="DFKai-SB" w:hAnsi="DFKai-SB" w:eastAsia="DFKai-SB" w:cs="PMingLiU"/>
              </w:rPr>
              <w:t xml:space="preserve">Unit </w:t>
            </w:r>
            <w:r>
              <w:rPr>
                <w:rFonts w:hint="eastAsia" w:ascii="DFKai-SB" w:hAnsi="DFKai-SB" w:eastAsia="DFKai-SB" w:cs="PMingLiU"/>
                <w:lang w:eastAsia="zh-CN"/>
              </w:rPr>
              <w:t>3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hint="default" w:ascii="DFKai-SB" w:hAnsi="DFKai-SB" w:eastAsia="DFKai-SB" w:cs="Microsoft JhengHei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eastAsia" w:ascii="DFKai-SB" w:hAnsi="DFKai-SB" w:eastAsia="DFKai-SB" w:cs="Microsoft JhengHei"/>
                <w:i/>
                <w:iCs/>
                <w:sz w:val="20"/>
                <w:szCs w:val="20"/>
                <w:lang w:val="en-US" w:eastAsia="zh-CN"/>
              </w:rPr>
              <w:t>Last Weekend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Microsoft JhengHei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PMingLiU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DFKai-SB" w:hAnsi="DFKai-SB" w:eastAsia="宋体" w:cs="Microsoft JhengHei"/>
                <w:lang w:val="en-US" w:eastAsia="zh-CN"/>
              </w:rPr>
            </w:pPr>
            <w:r>
              <w:rPr>
                <w:rFonts w:hint="eastAsia" w:ascii="DFKai-SB" w:hAnsi="DFKai-SB" w:eastAsia="宋体" w:cs="Microsoft JhengHei"/>
                <w:lang w:val="en-US" w:eastAsia="zh-CN"/>
              </w:rPr>
              <w:t>R21 Unit 8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DFKai-SB" w:hAnsi="DFKai-SB" w:eastAsia="宋体" w:cs="Microsoft JhengHei"/>
                <w:lang w:val="en-US" w:eastAsia="zh-CN"/>
              </w:rPr>
            </w:pPr>
            <w:r>
              <w:rPr>
                <w:rFonts w:hint="eastAsia" w:ascii="DFKai-SB" w:hAnsi="DFKai-SB" w:eastAsia="宋体" w:cs="Microsoft JhengHei"/>
                <w:i/>
                <w:iCs/>
                <w:lang w:val="en-US" w:eastAsia="zh-CN"/>
              </w:rPr>
              <w:t>Technology in the Future</w:t>
            </w:r>
          </w:p>
        </w:tc>
        <w:tc>
          <w:tcPr>
            <w:tcW w:w="1420" w:type="pct"/>
          </w:tcPr>
          <w:p>
            <w:pPr>
              <w:snapToGrid w:val="0"/>
              <w:ind w:right="120" w:rightChars="50"/>
              <w:jc w:val="both"/>
              <w:rPr>
                <w:rFonts w:ascii="DFKai-SB" w:hAnsi="DFKai-SB" w:eastAsia="DFKai-SB" w:cs="Microsoft JhengHei"/>
                <w:highlight w:val="yellow"/>
                <w:lang w:eastAsia="zh-CN"/>
              </w:rPr>
            </w:pPr>
            <w:r>
              <w:rPr>
                <w:rFonts w:ascii="DFKai-SB" w:hAnsi="DFKai-SB" w:eastAsia="DFKai-SB" w:cs="Microsoft JhengHei"/>
                <w:highlight w:val="yellow"/>
                <w:lang w:eastAsia="zh-CN"/>
              </w:rPr>
              <w:t>Unit4 Quiz</w:t>
            </w:r>
          </w:p>
          <w:p>
            <w:pPr>
              <w:snapToGrid w:val="0"/>
              <w:ind w:right="120" w:rightChars="50"/>
              <w:jc w:val="both"/>
              <w:rPr>
                <w:rFonts w:ascii="DFKai-SB" w:hAnsi="DFKai-SB" w:eastAsia="DFKai-SB" w:cs="Microsoft JhengHei"/>
                <w:highlight w:val="yellow"/>
                <w:lang w:eastAsia="zh-CN"/>
              </w:rPr>
            </w:pPr>
          </w:p>
          <w:p>
            <w:pPr>
              <w:snapToGrid w:val="0"/>
              <w:ind w:right="120" w:rightChars="50"/>
              <w:jc w:val="both"/>
              <w:rPr>
                <w:rFonts w:ascii="DFKai-SB" w:hAnsi="DFKai-SB" w:eastAsia="DFKai-SB" w:cs="Microsoft JhengHei"/>
              </w:rPr>
            </w:pPr>
            <w:r>
              <w:rPr>
                <w:rFonts w:ascii="DFKai-SB" w:hAnsi="DFKai-SB" w:eastAsia="DFKai-SB" w:cs="Microsoft JhengHei"/>
              </w:rPr>
              <w:t>Unit3 Review</w:t>
            </w:r>
          </w:p>
          <w:p>
            <w:pPr>
              <w:snapToGrid w:val="0"/>
              <w:ind w:right="120" w:rightChars="50"/>
              <w:jc w:val="both"/>
              <w:rPr>
                <w:rFonts w:hint="default" w:ascii="DFKai-SB" w:hAnsi="DFKai-SB" w:eastAsia="宋体" w:cs="Microsoft JhengHei"/>
                <w:lang w:val="en-US" w:eastAsia="zh-CN"/>
              </w:rPr>
            </w:pPr>
            <w:r>
              <w:rPr>
                <w:rFonts w:ascii="DFKai-SB" w:hAnsi="DFKai-SB" w:eastAsia="DFKai-SB" w:cs="Microsoft JhengHei"/>
              </w:rPr>
              <w:t>SB P38</w:t>
            </w:r>
            <w:r>
              <w:rPr>
                <w:rFonts w:hint="eastAsia" w:ascii="DFKai-SB" w:hAnsi="DFKai-SB" w:eastAsia="宋体" w:cs="Microsoft JhengHei"/>
                <w:lang w:val="en-US" w:eastAsia="zh-CN"/>
              </w:rPr>
              <w:t>~39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PMingLiU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R21 Pg. 36-39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Microsoft JhengHei"/>
                <w:i/>
                <w:iCs/>
                <w:lang w:val="en-US" w:eastAsia="zh-CN"/>
              </w:rPr>
              <w:t>Technology in the Future</w:t>
            </w:r>
          </w:p>
        </w:tc>
        <w:tc>
          <w:tcPr>
            <w:tcW w:w="1492" w:type="pct"/>
            <w:vAlign w:val="center"/>
          </w:tcPr>
          <w:p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12/24小學部朝會-8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DFKai-SB"/>
              </w:rPr>
              <w:t>‧</w:t>
            </w:r>
            <w:r>
              <w:rPr>
                <w:rFonts w:ascii="DFKai-SB" w:hAnsi="DFKai-SB" w:eastAsia="DFKai-SB" w:cs="Microsoft JhengHei"/>
              </w:rPr>
              <w:t>課後才藝-10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1" w:hRule="atLeast"/>
        </w:trPr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十八</w:t>
            </w:r>
          </w:p>
        </w:tc>
        <w:tc>
          <w:tcPr>
            <w:tcW w:w="142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27</w:t>
            </w:r>
          </w:p>
        </w:tc>
        <w:tc>
          <w:tcPr>
            <w:tcW w:w="152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28</w:t>
            </w:r>
          </w:p>
        </w:tc>
        <w:tc>
          <w:tcPr>
            <w:tcW w:w="149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29</w:t>
            </w:r>
          </w:p>
        </w:tc>
        <w:tc>
          <w:tcPr>
            <w:tcW w:w="143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30</w:t>
            </w:r>
          </w:p>
        </w:tc>
        <w:tc>
          <w:tcPr>
            <w:tcW w:w="143" w:type="pct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31</w:t>
            </w:r>
          </w:p>
        </w:tc>
        <w:tc>
          <w:tcPr>
            <w:tcW w:w="139" w:type="pct"/>
            <w:tcBorders>
              <w:top w:val="single" w:color="auto" w:sz="12" w:space="0"/>
              <w:left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</w:t>
            </w:r>
          </w:p>
        </w:tc>
        <w:tc>
          <w:tcPr>
            <w:tcW w:w="147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</w:t>
            </w:r>
          </w:p>
        </w:tc>
        <w:tc>
          <w:tcPr>
            <w:tcW w:w="830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R21 Unit5-Unit8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Let’s Go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DFKai-SB" w:hAnsi="DFKai-SB" w:eastAsia="DFKai-SB" w:cs="PMingLiU"/>
                <w:lang w:eastAsia="zh-CN"/>
              </w:rPr>
            </w:pPr>
            <w:r>
              <w:rPr>
                <w:rFonts w:ascii="DFKai-SB" w:hAnsi="DFKai-SB" w:eastAsia="DFKai-SB" w:cs="PMingLiU"/>
              </w:rPr>
              <w:t xml:space="preserve">Unit </w:t>
            </w:r>
            <w:r>
              <w:rPr>
                <w:rFonts w:hint="eastAsia" w:ascii="DFKai-SB" w:hAnsi="DFKai-SB" w:eastAsia="DFKai-SB" w:cs="PMingLiU"/>
                <w:lang w:eastAsia="zh-CN"/>
              </w:rPr>
              <w:t>3～4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DFKai-SB" w:hAnsi="DFKai-SB" w:eastAsia="DFKai-SB" w:cs="PMingLiU"/>
                <w:lang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DFKai-SB" w:hAnsi="DFKai-SB" w:eastAsia="DFKai-SB" w:cs="PMingLiU"/>
              </w:rPr>
            </w:pPr>
          </w:p>
        </w:tc>
        <w:tc>
          <w:tcPr>
            <w:tcW w:w="1420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DFKai-SB" w:hAnsi="DFKai-SB" w:eastAsia="DFKai-SB" w:cs="PMingLiU"/>
                <w:lang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R21</w:t>
            </w:r>
            <w:r>
              <w:rPr>
                <w:rFonts w:ascii="DFKai-SB" w:hAnsi="DFKai-SB" w:eastAsia="DFKai-SB" w:cs="PMingLiU"/>
              </w:rPr>
              <w:t xml:space="preserve"> </w:t>
            </w:r>
            <w:r>
              <w:rPr>
                <w:rFonts w:hint="eastAsia" w:ascii="DFKai-SB" w:hAnsi="DFKai-SB" w:eastAsia="DFKai-SB" w:cs="PMingLiU"/>
                <w:lang w:eastAsia="zh-CN"/>
              </w:rPr>
              <w:t>期末Review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DFKai-SB" w:hAnsi="DFKai-SB" w:eastAsia="DFKai-SB" w:cs="PMingLiU"/>
                <w:lang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DFKai-SB" w:hAnsi="DFKai-SB" w:eastAsia="DFKai-SB" w:cs="PMingLiU"/>
                <w:lang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DFKai-SB" w:hAnsi="DFKai-SB" w:eastAsia="DFKai-SB" w:cs="PMingLiU"/>
                <w:lang w:eastAsia="zh-CN"/>
              </w:rPr>
            </w:pPr>
            <w:r>
              <w:rPr>
                <w:rFonts w:hint="eastAsia" w:ascii="DFKai-SB" w:hAnsi="DFKai-SB" w:eastAsia="DFKai-SB" w:cs="PMingLiU"/>
                <w:lang w:eastAsia="zh-CN"/>
              </w:rPr>
              <w:t>SB U3～4期末Review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DFKai-SB" w:hAnsi="DFKai-SB" w:eastAsia="DFKai-SB" w:cs="PMingLiU"/>
                <w:lang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hint="default" w:ascii="DFKai-SB" w:hAnsi="DFKai-SB" w:eastAsia="DFKai-SB" w:cs="PMingLiU"/>
                <w:lang w:val="en-US" w:eastAsia="zh-CN"/>
              </w:rPr>
            </w:pPr>
            <w:r>
              <w:rPr>
                <w:rFonts w:hint="eastAsia" w:ascii="DFKai-SB" w:hAnsi="DFKai-SB" w:eastAsia="DFKai-SB" w:cs="PMingLiU"/>
                <w:b/>
                <w:bCs/>
                <w:color w:val="FF0000"/>
                <w:highlight w:val="yellow"/>
                <w:lang w:val="en-US" w:eastAsia="zh-CN"/>
              </w:rPr>
              <w:t>Final Exam:12.31</w:t>
            </w:r>
          </w:p>
        </w:tc>
        <w:tc>
          <w:tcPr>
            <w:tcW w:w="1492" w:type="pct"/>
            <w:vAlign w:val="center"/>
          </w:tcPr>
          <w:p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12/28-01/05作文抽查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  <w:b/>
                <w:bCs/>
                <w:color w:val="FF0000"/>
                <w:highlight w:val="yellow"/>
              </w:rPr>
            </w:pPr>
            <w:r>
              <w:rPr>
                <w:rFonts w:ascii="DFKai-SB" w:hAnsi="DFKai-SB" w:eastAsia="DFKai-SB" w:cstheme="minorBidi"/>
                <w:b/>
                <w:bCs/>
                <w:color w:val="FF0000"/>
                <w:highlight w:val="yellow"/>
              </w:rPr>
              <w:t>12/28-12/31英文期末考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12/30語文競賽-客語朗讀(午休)；閩語朗讀及閩語演說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  <w:b/>
                <w:bCs/>
                <w:color w:val="FF0000"/>
                <w:highlight w:val="yellow"/>
              </w:rPr>
              <w:t>1/1元旦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92" w:hRule="atLeast"/>
        </w:trPr>
        <w:tc>
          <w:tcPr>
            <w:tcW w:w="119" w:type="pct"/>
            <w:vMerge w:val="restar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一</w:t>
            </w:r>
          </w:p>
          <w:p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月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十九</w:t>
            </w:r>
          </w:p>
        </w:tc>
        <w:tc>
          <w:tcPr>
            <w:tcW w:w="142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</w:t>
            </w:r>
          </w:p>
        </w:tc>
        <w:tc>
          <w:tcPr>
            <w:tcW w:w="152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4</w:t>
            </w:r>
          </w:p>
        </w:tc>
        <w:tc>
          <w:tcPr>
            <w:tcW w:w="149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5</w:t>
            </w:r>
          </w:p>
        </w:tc>
        <w:tc>
          <w:tcPr>
            <w:tcW w:w="143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6</w:t>
            </w:r>
          </w:p>
        </w:tc>
        <w:tc>
          <w:tcPr>
            <w:tcW w:w="143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7</w:t>
            </w:r>
          </w:p>
        </w:tc>
        <w:tc>
          <w:tcPr>
            <w:tcW w:w="139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8</w:t>
            </w:r>
          </w:p>
        </w:tc>
        <w:tc>
          <w:tcPr>
            <w:tcW w:w="147" w:type="pct"/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9</w:t>
            </w:r>
          </w:p>
        </w:tc>
        <w:tc>
          <w:tcPr>
            <w:tcW w:w="830" w:type="pct"/>
          </w:tcPr>
          <w:p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DFKai-SB" w:hAnsi="DFKai-SB" w:eastAsia="DFKai-SB" w:cs="PMingLiU"/>
                <w:lang w:val="en-US" w:eastAsia="zh-CN"/>
              </w:rPr>
            </w:pPr>
            <w:r>
              <w:rPr>
                <w:rFonts w:hint="eastAsia" w:ascii="DFKai-SB" w:hAnsi="DFKai-SB" w:eastAsia="DFKai-SB" w:cs="PMingLiU"/>
                <w:lang w:val="en-US" w:eastAsia="zh-CN"/>
              </w:rPr>
              <w:t>R21 Unit 9</w:t>
            </w:r>
          </w:p>
          <w:p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default" w:ascii="DFKai-SB" w:hAnsi="DFKai-SB" w:eastAsia="DFKai-SB" w:cs="PMingLiU"/>
                <w:lang w:val="en-US" w:eastAsia="zh-CN"/>
              </w:rPr>
            </w:pPr>
            <w:r>
              <w:rPr>
                <w:rFonts w:hint="eastAsia" w:ascii="DFKai-SB" w:hAnsi="DFKai-SB" w:eastAsia="DFKai-SB" w:cs="PMingLiU"/>
                <w:i/>
                <w:iCs/>
                <w:lang w:val="en-US" w:eastAsia="zh-CN"/>
              </w:rPr>
              <w:t>The Teams We Don</w:t>
            </w:r>
            <w:r>
              <w:rPr>
                <w:rFonts w:hint="default" w:ascii="DFKai-SB" w:hAnsi="DFKai-SB" w:eastAsia="DFKai-SB" w:cs="PMingLiU"/>
                <w:i/>
                <w:iCs/>
                <w:lang w:val="en-US" w:eastAsia="zh-CN"/>
              </w:rPr>
              <w:t>’</w:t>
            </w:r>
            <w:r>
              <w:rPr>
                <w:rFonts w:hint="eastAsia" w:ascii="DFKai-SB" w:hAnsi="DFKai-SB" w:eastAsia="DFKai-SB" w:cs="PMingLiU"/>
                <w:i/>
                <w:iCs/>
                <w:lang w:val="en-US" w:eastAsia="zh-CN"/>
              </w:rPr>
              <w:t>t Se</w:t>
            </w:r>
            <w:r>
              <w:rPr>
                <w:rFonts w:hint="eastAsia" w:ascii="DFKai-SB" w:hAnsi="DFKai-SB" w:eastAsia="DFKai-SB" w:cs="PMingLiU"/>
                <w:lang w:val="en-US" w:eastAsia="zh-CN"/>
              </w:rPr>
              <w:t>e</w:t>
            </w:r>
          </w:p>
          <w:p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ascii="DFKai-SB" w:hAnsi="DFKai-SB" w:eastAsia="DFKai-SB" w:cs="PMingLiU"/>
              </w:rPr>
            </w:pPr>
          </w:p>
          <w:p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R21 Unit 10</w:t>
            </w:r>
          </w:p>
          <w:p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default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i/>
                <w:iCs/>
                <w:lang w:val="en-US" w:eastAsia="zh-CN"/>
              </w:rPr>
              <w:t>Practice Makes Perfect</w:t>
            </w:r>
          </w:p>
        </w:tc>
        <w:tc>
          <w:tcPr>
            <w:tcW w:w="1420" w:type="pct"/>
          </w:tcPr>
          <w:p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DFKai-SB" w:hAnsi="DFKai-SB" w:eastAsia="DFKai-SB" w:cs="PMingLiU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="DFKai-SB" w:hAnsi="DFKai-SB" w:eastAsia="DFKai-SB" w:cs="PMingLiU"/>
                <w:lang w:val="en-US" w:eastAsia="zh-CN"/>
              </w:rPr>
              <w:t>R21 Pg. 40-43</w:t>
            </w:r>
          </w:p>
          <w:p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default" w:ascii="DFKai-SB" w:hAnsi="DFKai-SB" w:eastAsia="DFKai-SB" w:cs="PMingLiU"/>
                <w:lang w:val="en-US" w:eastAsia="zh-CN"/>
              </w:rPr>
            </w:pPr>
            <w:r>
              <w:rPr>
                <w:rFonts w:hint="eastAsia" w:ascii="DFKai-SB" w:hAnsi="DFKai-SB" w:eastAsia="DFKai-SB" w:cs="PMingLiU"/>
                <w:i/>
                <w:iCs/>
                <w:lang w:val="en-US" w:eastAsia="zh-CN"/>
              </w:rPr>
              <w:t>The Teams We Don</w:t>
            </w:r>
            <w:r>
              <w:rPr>
                <w:rFonts w:hint="default" w:ascii="DFKai-SB" w:hAnsi="DFKai-SB" w:eastAsia="DFKai-SB" w:cs="PMingLiU"/>
                <w:i/>
                <w:iCs/>
                <w:lang w:val="en-US" w:eastAsia="zh-CN"/>
              </w:rPr>
              <w:t>’</w:t>
            </w:r>
            <w:r>
              <w:rPr>
                <w:rFonts w:hint="eastAsia" w:ascii="DFKai-SB" w:hAnsi="DFKai-SB" w:eastAsia="DFKai-SB" w:cs="PMingLiU"/>
                <w:i/>
                <w:iCs/>
                <w:lang w:val="en-US" w:eastAsia="zh-CN"/>
              </w:rPr>
              <w:t>t Se</w:t>
            </w:r>
            <w:r>
              <w:rPr>
                <w:rFonts w:hint="eastAsia" w:ascii="DFKai-SB" w:hAnsi="DFKai-SB" w:eastAsia="DFKai-SB" w:cs="PMingLiU"/>
                <w:lang w:val="en-US" w:eastAsia="zh-CN"/>
              </w:rPr>
              <w:t>e</w:t>
            </w:r>
          </w:p>
          <w:p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default" w:ascii="DFKai-SB" w:hAnsi="DFKai-SB" w:eastAsia="DFKai-SB" w:cs="PMingLiU"/>
                <w:lang w:val="en-US" w:eastAsia="zh-CN"/>
              </w:rPr>
            </w:pPr>
          </w:p>
          <w:p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DFKai-SB" w:hAnsi="DFKai-SB" w:eastAsia="DFKai-SB" w:cs="PMingLiU"/>
                <w:lang w:val="en-US" w:eastAsia="zh-CN"/>
              </w:rPr>
            </w:pPr>
            <w:r>
              <w:rPr>
                <w:rFonts w:hint="eastAsia" w:ascii="DFKai-SB" w:hAnsi="DFKai-SB" w:eastAsia="DFKai-SB" w:cs="PMingLiU"/>
                <w:lang w:val="en-US" w:eastAsia="zh-CN"/>
              </w:rPr>
              <w:t>R21 Pg.44-47</w:t>
            </w:r>
          </w:p>
          <w:p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default" w:ascii="DFKai-SB" w:hAnsi="DFKai-SB" w:eastAsia="DFKai-SB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i/>
                <w:iCs/>
                <w:lang w:val="en-US" w:eastAsia="zh-CN"/>
              </w:rPr>
              <w:t>Practice Makes Perfect</w:t>
            </w:r>
          </w:p>
        </w:tc>
        <w:tc>
          <w:tcPr>
            <w:tcW w:w="1492" w:type="pct"/>
            <w:vAlign w:val="center"/>
          </w:tcPr>
          <w:p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 xml:space="preserve">1/4 Star Reading </w:t>
            </w:r>
            <w:r>
              <w:rPr>
                <w:rFonts w:ascii="DFKai-SB" w:hAnsi="DFKai-SB" w:eastAsia="DFKai-SB" w:cs="宋体"/>
              </w:rPr>
              <w:t>測驗</w:t>
            </w:r>
          </w:p>
          <w:p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1/5-1/6 中文科期末考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1/6語文競賽-語文演說(綜合</w:t>
            </w:r>
            <w:r>
              <w:rPr>
                <w:rFonts w:ascii="DFKai-SB" w:hAnsi="DFKai-SB" w:eastAsia="DFKai-SB" w:cs="宋体"/>
              </w:rPr>
              <w:t>活動</w:t>
            </w:r>
            <w:r>
              <w:rPr>
                <w:rFonts w:ascii="DFKai-SB" w:hAnsi="DFKai-SB" w:eastAsia="DFKai-SB" w:cs="PMingLiU"/>
              </w:rPr>
              <w:t>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119" w:type="pct"/>
            <w:vMerge w:val="continue"/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9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廿</w:t>
            </w:r>
          </w:p>
        </w:tc>
        <w:tc>
          <w:tcPr>
            <w:tcW w:w="142" w:type="pct"/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10</w:t>
            </w:r>
          </w:p>
        </w:tc>
        <w:tc>
          <w:tcPr>
            <w:tcW w:w="152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11</w:t>
            </w:r>
          </w:p>
        </w:tc>
        <w:tc>
          <w:tcPr>
            <w:tcW w:w="149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12</w:t>
            </w:r>
          </w:p>
        </w:tc>
        <w:tc>
          <w:tcPr>
            <w:tcW w:w="143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13</w:t>
            </w:r>
          </w:p>
        </w:tc>
        <w:tc>
          <w:tcPr>
            <w:tcW w:w="143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14</w:t>
            </w:r>
          </w:p>
        </w:tc>
        <w:tc>
          <w:tcPr>
            <w:tcW w:w="139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15</w:t>
            </w:r>
          </w:p>
        </w:tc>
        <w:tc>
          <w:tcPr>
            <w:tcW w:w="147" w:type="pct"/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16</w:t>
            </w:r>
          </w:p>
        </w:tc>
        <w:tc>
          <w:tcPr>
            <w:tcW w:w="830" w:type="pct"/>
          </w:tcPr>
          <w:p>
            <w:pPr>
              <w:snapToGrid w:val="0"/>
              <w:ind w:right="120" w:rightChars="50"/>
              <w:jc w:val="both"/>
              <w:rPr>
                <w:rFonts w:ascii="DFKai-SB" w:hAnsi="DFKai-SB" w:eastAsia="DFKai-SB" w:cs="Microsoft JhengHei"/>
              </w:rPr>
            </w:pPr>
            <w:r>
              <w:rPr>
                <w:rFonts w:hint="eastAsia" w:ascii="DFKai-SB" w:hAnsi="DFKai-SB" w:eastAsia="DFKai-SB" w:cs="PMingLiU"/>
              </w:rPr>
              <w:t>單字大會考</w:t>
            </w:r>
          </w:p>
        </w:tc>
        <w:tc>
          <w:tcPr>
            <w:tcW w:w="1420" w:type="pct"/>
          </w:tcPr>
          <w:p>
            <w:pPr>
              <w:snapToGrid w:val="0"/>
              <w:ind w:right="120" w:rightChars="50"/>
              <w:jc w:val="both"/>
              <w:rPr>
                <w:rFonts w:ascii="DFKai-SB" w:hAnsi="DFKai-SB" w:eastAsia="DFKai-SB" w:cs="Microsoft JhengHei"/>
              </w:rPr>
            </w:pPr>
            <w:r>
              <w:rPr>
                <w:rFonts w:ascii="DFKai-SB" w:hAnsi="DFKai-SB" w:eastAsia="DFKai-SB" w:cs="PMingLiU"/>
              </w:rPr>
              <w:t>Review</w:t>
            </w:r>
            <w:r>
              <w:rPr>
                <w:rFonts w:hint="eastAsia" w:ascii="DFKai-SB" w:hAnsi="DFKai-SB" w:eastAsia="DFKai-SB" w:cs="PMingLiU"/>
              </w:rPr>
              <w:t>單字大會考</w:t>
            </w:r>
          </w:p>
        </w:tc>
        <w:tc>
          <w:tcPr>
            <w:tcW w:w="1492" w:type="pct"/>
            <w:vAlign w:val="center"/>
          </w:tcPr>
          <w:p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1/13創客嘉年華(綜合課時間辦理)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1" w:hRule="atLeast"/>
        </w:trPr>
        <w:tc>
          <w:tcPr>
            <w:tcW w:w="119" w:type="pct"/>
            <w:vMerge w:val="continue"/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9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  <w:sz w:val="22"/>
              </w:rPr>
              <w:t>廿一</w:t>
            </w:r>
          </w:p>
        </w:tc>
        <w:tc>
          <w:tcPr>
            <w:tcW w:w="142" w:type="pct"/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17</w:t>
            </w:r>
          </w:p>
        </w:tc>
        <w:tc>
          <w:tcPr>
            <w:tcW w:w="152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18</w:t>
            </w:r>
          </w:p>
        </w:tc>
        <w:tc>
          <w:tcPr>
            <w:tcW w:w="149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  <w:bdr w:val="single" w:color="auto" w:sz="4" w:space="0"/>
              </w:rPr>
              <w:t>19</w:t>
            </w:r>
          </w:p>
        </w:tc>
        <w:tc>
          <w:tcPr>
            <w:tcW w:w="143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20</w:t>
            </w:r>
          </w:p>
        </w:tc>
        <w:tc>
          <w:tcPr>
            <w:tcW w:w="143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21</w:t>
            </w:r>
          </w:p>
        </w:tc>
        <w:tc>
          <w:tcPr>
            <w:tcW w:w="139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22</w:t>
            </w:r>
          </w:p>
        </w:tc>
        <w:tc>
          <w:tcPr>
            <w:tcW w:w="147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23</w:t>
            </w:r>
          </w:p>
        </w:tc>
        <w:tc>
          <w:tcPr>
            <w:tcW w:w="830" w:type="pct"/>
          </w:tcPr>
          <w:p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DFKai-SB" w:cs="Microsoft JhengHei"/>
                <w:lang w:eastAsia="zh-CN"/>
              </w:rPr>
            </w:pPr>
            <w:r>
              <w:rPr>
                <w:rFonts w:hint="eastAsia" w:ascii="DFKai-SB" w:hAnsi="DFKai-SB" w:eastAsia="DFKai-SB" w:cs="Microsoft JhengHei"/>
                <w:lang w:eastAsia="zh-CN"/>
              </w:rPr>
              <w:t>/</w:t>
            </w:r>
          </w:p>
        </w:tc>
        <w:tc>
          <w:tcPr>
            <w:tcW w:w="1420" w:type="pct"/>
          </w:tcPr>
          <w:p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DFKai-SB" w:cs="Microsoft JhengHei"/>
                <w:lang w:eastAsia="zh-CN"/>
              </w:rPr>
            </w:pPr>
            <w:r>
              <w:rPr>
                <w:rFonts w:hint="eastAsia" w:ascii="DFKai-SB" w:hAnsi="DFKai-SB" w:eastAsia="DFKai-SB" w:cs="Microsoft JhengHei"/>
                <w:lang w:eastAsia="zh-CN"/>
              </w:rPr>
              <w:t>English Fun Time</w:t>
            </w:r>
          </w:p>
        </w:tc>
        <w:tc>
          <w:tcPr>
            <w:tcW w:w="1492" w:type="pct"/>
            <w:vAlign w:val="center"/>
          </w:tcPr>
          <w:p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1/19休業式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119" w:type="pct"/>
            <w:vMerge w:val="continue"/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9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theme="minorBidi"/>
                <w:sz w:val="18"/>
              </w:rPr>
              <w:t>寒1</w:t>
            </w:r>
          </w:p>
        </w:tc>
        <w:tc>
          <w:tcPr>
            <w:tcW w:w="142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24</w:t>
            </w:r>
          </w:p>
        </w:tc>
        <w:tc>
          <w:tcPr>
            <w:tcW w:w="152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25</w:t>
            </w:r>
          </w:p>
        </w:tc>
        <w:tc>
          <w:tcPr>
            <w:tcW w:w="149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26</w:t>
            </w:r>
          </w:p>
        </w:tc>
        <w:tc>
          <w:tcPr>
            <w:tcW w:w="143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27</w:t>
            </w:r>
          </w:p>
        </w:tc>
        <w:tc>
          <w:tcPr>
            <w:tcW w:w="143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28</w:t>
            </w:r>
          </w:p>
        </w:tc>
        <w:tc>
          <w:tcPr>
            <w:tcW w:w="139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29</w:t>
            </w:r>
          </w:p>
        </w:tc>
        <w:tc>
          <w:tcPr>
            <w:tcW w:w="147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30</w:t>
            </w:r>
          </w:p>
        </w:tc>
        <w:tc>
          <w:tcPr>
            <w:tcW w:w="830" w:type="pct"/>
          </w:tcPr>
          <w:p>
            <w:pPr>
              <w:adjustRightInd w:val="0"/>
              <w:snapToGrid w:val="0"/>
              <w:ind w:left="120" w:leftChars="50" w:right="120" w:rightChars="50"/>
              <w:jc w:val="both"/>
              <w:rPr>
                <w:rFonts w:hint="eastAsia" w:ascii="DFKai-SB" w:hAnsi="DFKai-SB" w:eastAsia="DFKai-SB" w:cstheme="minorBidi"/>
                <w:lang w:eastAsia="zh-CN"/>
              </w:rPr>
            </w:pPr>
            <w:r>
              <w:rPr>
                <w:rFonts w:hint="eastAsia" w:ascii="DFKai-SB" w:hAnsi="DFKai-SB" w:eastAsia="DFKai-SB" w:cstheme="minorBidi"/>
                <w:lang w:eastAsia="zh-CN"/>
              </w:rPr>
              <w:t>/</w:t>
            </w:r>
          </w:p>
        </w:tc>
        <w:tc>
          <w:tcPr>
            <w:tcW w:w="1420" w:type="pct"/>
          </w:tcPr>
          <w:p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DFKai-SB" w:cstheme="minorBidi"/>
                <w:lang w:eastAsia="zh-CN"/>
              </w:rPr>
            </w:pPr>
            <w:r>
              <w:rPr>
                <w:rFonts w:hint="eastAsia" w:ascii="DFKai-SB" w:hAnsi="DFKai-SB" w:eastAsia="DFKai-SB" w:cstheme="minorBidi"/>
                <w:lang w:eastAsia="zh-CN"/>
              </w:rPr>
              <w:t>/</w:t>
            </w:r>
          </w:p>
        </w:tc>
        <w:tc>
          <w:tcPr>
            <w:tcW w:w="1492" w:type="pct"/>
            <w:vAlign w:val="center"/>
          </w:tcPr>
          <w:p>
            <w:pPr>
              <w:adjustRightInd w:val="0"/>
              <w:snapToGrid w:val="0"/>
              <w:ind w:left="120" w:leftChars="50" w:right="120" w:rightChars="50"/>
              <w:jc w:val="both"/>
              <w:rPr>
                <w:rFonts w:ascii="DFKai-SB" w:hAnsi="DFKai-SB" w:eastAsia="DFKai-SB" w:cstheme="minorBidi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theme="minorBidi"/>
                <w:sz w:val="18"/>
              </w:rPr>
              <w:t>寒2</w:t>
            </w:r>
          </w:p>
        </w:tc>
        <w:tc>
          <w:tcPr>
            <w:tcW w:w="142" w:type="pct"/>
            <w:tcBorders>
              <w:bottom w:val="single" w:color="auto" w:sz="12" w:space="0"/>
              <w:right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31</w:t>
            </w:r>
          </w:p>
        </w:tc>
        <w:tc>
          <w:tcPr>
            <w:tcW w:w="152" w:type="pct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</w:t>
            </w:r>
          </w:p>
        </w:tc>
        <w:tc>
          <w:tcPr>
            <w:tcW w:w="149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</w:t>
            </w:r>
          </w:p>
        </w:tc>
        <w:tc>
          <w:tcPr>
            <w:tcW w:w="143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</w:t>
            </w:r>
          </w:p>
        </w:tc>
        <w:tc>
          <w:tcPr>
            <w:tcW w:w="143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4</w:t>
            </w:r>
          </w:p>
        </w:tc>
        <w:tc>
          <w:tcPr>
            <w:tcW w:w="139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5</w:t>
            </w:r>
          </w:p>
        </w:tc>
        <w:tc>
          <w:tcPr>
            <w:tcW w:w="147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6</w:t>
            </w:r>
          </w:p>
        </w:tc>
        <w:tc>
          <w:tcPr>
            <w:tcW w:w="830" w:type="pct"/>
          </w:tcPr>
          <w:p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DFKai-SB" w:cs="Microsoft JhengHei"/>
                <w:lang w:eastAsia="zh-CN"/>
              </w:rPr>
            </w:pPr>
            <w:r>
              <w:rPr>
                <w:rFonts w:hint="eastAsia" w:ascii="DFKai-SB" w:hAnsi="DFKai-SB" w:eastAsia="DFKai-SB" w:cs="Microsoft JhengHei"/>
                <w:lang w:eastAsia="zh-CN"/>
              </w:rPr>
              <w:t>/</w:t>
            </w:r>
          </w:p>
        </w:tc>
        <w:tc>
          <w:tcPr>
            <w:tcW w:w="1420" w:type="pct"/>
          </w:tcPr>
          <w:p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DFKai-SB" w:cs="Microsoft JhengHei"/>
                <w:lang w:eastAsia="zh-CN"/>
              </w:rPr>
            </w:pPr>
            <w:r>
              <w:rPr>
                <w:rFonts w:hint="eastAsia" w:ascii="DFKai-SB" w:hAnsi="DFKai-SB" w:eastAsia="DFKai-SB" w:cs="Microsoft JhengHei"/>
                <w:lang w:eastAsia="zh-CN"/>
              </w:rPr>
              <w:t>/</w:t>
            </w:r>
          </w:p>
        </w:tc>
        <w:tc>
          <w:tcPr>
            <w:tcW w:w="1492" w:type="pct"/>
            <w:vAlign w:val="center"/>
          </w:tcPr>
          <w:p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2/6春節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119" w:type="pct"/>
            <w:vMerge w:val="restar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二</w:t>
            </w:r>
          </w:p>
          <w:p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月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theme="minorBidi"/>
                <w:sz w:val="18"/>
              </w:rPr>
              <w:t>寒3</w:t>
            </w:r>
          </w:p>
        </w:tc>
        <w:tc>
          <w:tcPr>
            <w:tcW w:w="142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7</w:t>
            </w:r>
          </w:p>
        </w:tc>
        <w:tc>
          <w:tcPr>
            <w:tcW w:w="152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8</w:t>
            </w:r>
          </w:p>
        </w:tc>
        <w:tc>
          <w:tcPr>
            <w:tcW w:w="149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9</w:t>
            </w:r>
          </w:p>
        </w:tc>
        <w:tc>
          <w:tcPr>
            <w:tcW w:w="143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10</w:t>
            </w:r>
          </w:p>
        </w:tc>
        <w:tc>
          <w:tcPr>
            <w:tcW w:w="143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11</w:t>
            </w:r>
          </w:p>
        </w:tc>
        <w:tc>
          <w:tcPr>
            <w:tcW w:w="139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12</w:t>
            </w:r>
          </w:p>
        </w:tc>
        <w:tc>
          <w:tcPr>
            <w:tcW w:w="147" w:type="pct"/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13</w:t>
            </w:r>
          </w:p>
        </w:tc>
        <w:tc>
          <w:tcPr>
            <w:tcW w:w="830" w:type="pct"/>
          </w:tcPr>
          <w:p>
            <w:pPr>
              <w:adjustRightInd w:val="0"/>
              <w:snapToGrid w:val="0"/>
              <w:ind w:left="120" w:leftChars="50" w:right="120" w:rightChars="50"/>
              <w:jc w:val="both"/>
              <w:rPr>
                <w:rFonts w:hint="eastAsia" w:ascii="DFKai-SB" w:hAnsi="DFKai-SB" w:eastAsia="DFKai-SB" w:cstheme="minorBidi"/>
                <w:lang w:eastAsia="zh-CN"/>
              </w:rPr>
            </w:pPr>
            <w:r>
              <w:rPr>
                <w:rFonts w:hint="eastAsia" w:ascii="DFKai-SB" w:hAnsi="DFKai-SB" w:eastAsia="DFKai-SB" w:cstheme="minorBidi"/>
                <w:lang w:eastAsia="zh-CN"/>
              </w:rPr>
              <w:t>/</w:t>
            </w:r>
          </w:p>
        </w:tc>
        <w:tc>
          <w:tcPr>
            <w:tcW w:w="1420" w:type="pct"/>
          </w:tcPr>
          <w:p>
            <w:pPr>
              <w:adjustRightInd w:val="0"/>
              <w:snapToGrid w:val="0"/>
              <w:ind w:left="120" w:leftChars="50" w:right="120" w:rightChars="50"/>
              <w:jc w:val="both"/>
              <w:rPr>
                <w:rFonts w:hint="eastAsia" w:ascii="DFKai-SB" w:hAnsi="DFKai-SB" w:eastAsia="DFKai-SB" w:cstheme="minorBidi"/>
                <w:lang w:eastAsia="zh-CN"/>
              </w:rPr>
            </w:pPr>
            <w:r>
              <w:rPr>
                <w:rFonts w:hint="eastAsia" w:ascii="DFKai-SB" w:hAnsi="DFKai-SB" w:eastAsia="DFKai-SB" w:cstheme="minorBidi"/>
                <w:lang w:eastAsia="zh-CN"/>
              </w:rPr>
              <w:t>/</w:t>
            </w:r>
          </w:p>
        </w:tc>
        <w:tc>
          <w:tcPr>
            <w:tcW w:w="1492" w:type="pct"/>
            <w:vAlign w:val="center"/>
          </w:tcPr>
          <w:p>
            <w:pPr>
              <w:adjustRightInd w:val="0"/>
              <w:snapToGrid w:val="0"/>
              <w:ind w:left="120" w:leftChars="50" w:right="120" w:rightChars="50"/>
              <w:jc w:val="both"/>
              <w:rPr>
                <w:rFonts w:ascii="DFKai-SB" w:hAnsi="DFKai-SB" w:eastAsia="DFKai-SB" w:cstheme="minorBidi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119" w:type="pct"/>
            <w:vMerge w:val="continue"/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9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theme="minorBidi"/>
              </w:rPr>
              <w:t>一</w:t>
            </w:r>
          </w:p>
        </w:tc>
        <w:tc>
          <w:tcPr>
            <w:tcW w:w="142" w:type="pct"/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14</w:t>
            </w:r>
          </w:p>
        </w:tc>
        <w:tc>
          <w:tcPr>
            <w:tcW w:w="152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  <w:bdr w:val="single" w:color="auto" w:sz="4" w:space="0"/>
              </w:rPr>
              <w:t>15</w:t>
            </w:r>
          </w:p>
        </w:tc>
        <w:tc>
          <w:tcPr>
            <w:tcW w:w="149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16</w:t>
            </w:r>
          </w:p>
        </w:tc>
        <w:tc>
          <w:tcPr>
            <w:tcW w:w="143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17</w:t>
            </w:r>
          </w:p>
        </w:tc>
        <w:tc>
          <w:tcPr>
            <w:tcW w:w="143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18</w:t>
            </w:r>
          </w:p>
        </w:tc>
        <w:tc>
          <w:tcPr>
            <w:tcW w:w="139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19</w:t>
            </w:r>
          </w:p>
        </w:tc>
        <w:tc>
          <w:tcPr>
            <w:tcW w:w="147" w:type="pct"/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20</w:t>
            </w:r>
          </w:p>
        </w:tc>
        <w:tc>
          <w:tcPr>
            <w:tcW w:w="830" w:type="pct"/>
          </w:tcPr>
          <w:p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DFKai-SB" w:cs="Microsoft JhengHei"/>
                <w:lang w:eastAsia="zh-CN"/>
              </w:rPr>
            </w:pPr>
            <w:r>
              <w:rPr>
                <w:rFonts w:hint="eastAsia" w:ascii="DFKai-SB" w:hAnsi="DFKai-SB" w:eastAsia="DFKai-SB" w:cs="Microsoft JhengHei"/>
                <w:lang w:eastAsia="zh-CN"/>
              </w:rPr>
              <w:t>/</w:t>
            </w:r>
          </w:p>
        </w:tc>
        <w:tc>
          <w:tcPr>
            <w:tcW w:w="1420" w:type="pct"/>
          </w:tcPr>
          <w:p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DFKai-SB" w:cs="Microsoft JhengHei"/>
                <w:lang w:eastAsia="zh-CN"/>
              </w:rPr>
            </w:pPr>
            <w:r>
              <w:rPr>
                <w:rFonts w:hint="eastAsia" w:ascii="DFKai-SB" w:hAnsi="DFKai-SB" w:eastAsia="DFKai-SB" w:cs="Microsoft JhengHei"/>
                <w:lang w:eastAsia="zh-CN"/>
              </w:rPr>
              <w:t>/</w:t>
            </w:r>
          </w:p>
        </w:tc>
        <w:tc>
          <w:tcPr>
            <w:tcW w:w="1492" w:type="pct"/>
            <w:vAlign w:val="center"/>
          </w:tcPr>
          <w:p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2/1</w:t>
            </w:r>
            <w:r>
              <w:rPr>
                <w:rFonts w:hint="eastAsia" w:ascii="DFKai-SB" w:hAnsi="DFKai-SB" w:eastAsia="DFKai-SB" w:cs="Microsoft JhengHei"/>
              </w:rPr>
              <w:t>6</w:t>
            </w:r>
            <w:r>
              <w:rPr>
                <w:rFonts w:ascii="DFKai-SB" w:hAnsi="DFKai-SB" w:eastAsia="DFKai-SB" w:cs="Microsoft JhengHei"/>
              </w:rPr>
              <w:t>下學期開學日</w:t>
            </w:r>
          </w:p>
        </w:tc>
      </w:tr>
    </w:tbl>
    <w:p>
      <w:pPr>
        <w:tabs>
          <w:tab w:val="left" w:pos="360"/>
        </w:tabs>
        <w:snapToGrid w:val="0"/>
        <w:spacing w:line="360" w:lineRule="auto"/>
        <w:ind w:right="1026"/>
        <w:rPr>
          <w:rFonts w:ascii="DFKai-SB" w:hAnsi="DFKai-SB" w:eastAsia="DFKai-SB"/>
          <w:color w:val="000000"/>
          <w:w w:val="80"/>
          <w:sz w:val="32"/>
        </w:rPr>
      </w:pPr>
    </w:p>
    <w:p/>
    <w:sectPr>
      <w:headerReference r:id="rId5" w:type="first"/>
      <w:headerReference r:id="rId3" w:type="default"/>
      <w:headerReference r:id="rId4" w:type="even"/>
      <w:pgSz w:w="11906" w:h="16838"/>
      <w:pgMar w:top="567" w:right="737" w:bottom="567" w:left="737" w:header="454" w:footer="992" w:gutter="0"/>
      <w:cols w:space="720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PMingLiU">
    <w:altName w:val="PMingLiU-ExtB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DFKai-SB">
    <w:altName w:val="Microsoft JhengHei Light"/>
    <w:panose1 w:val="020B0604020202020204"/>
    <w:charset w:val="88"/>
    <w:family w:val="script"/>
    <w:pitch w:val="default"/>
    <w:sig w:usb0="00000000" w:usb1="00000000" w:usb2="00000016" w:usb3="00000000" w:csb0="00100001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  <w:font w:name="Microsoft JhengHe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both"/>
      <w:rPr>
        <w:rFonts w:ascii="Microsoft JhengHei" w:hAnsi="Microsoft JhengHei" w:eastAsia="Microsoft JhengHei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60288" behindDoc="0" locked="0" layoutInCell="1" hidden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WordArt 3" o:spid="_x0000_s1026" o:spt="202" type="#_x0000_t202" style="position:absolute;left:0pt;margin-left:0pt;margin-top:0pt;height:50pt;width:50pt;visibility:hidden;z-index:251660288;mso-width-relative:page;mso-height-relative:page;" filled="f" stroked="f" coordsize="21600,21600" o:gfxdata="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nIVPm0QAAAAUB&#10;AAAPAAAAAAAAAAEAIAAAACIAAABkcnMvZG93bnJldi54bWxQSwECFAAUAAAACACHTuJA5n+tjekB&#10;AAD1AwAADgAAAAAAAAABACAAAAAgAQAAZHJzL2Uyb0RvYy54bWxQSwUGAAAAAAYABgBZAQAAewUA&#10;AAAA&#10;" adj="10800">
              <v:fill on="f" focussize="0,0"/>
              <v:stroke on="f"/>
              <v:imagedata o:title=""/>
              <o:lock v:ext="edit" selection="t" aspectratio="t"/>
              <v:textbox style="mso-fit-shape-to-text:t;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1312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0" t="0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WordArt 2" o:spid="_x0000_s1026" o:spt="100" style="position:absolute;left:0pt;height:250pt;width:500pt;mso-position-horizontal:center;mso-position-horizontal-relative:margin;mso-position-vertical:center;mso-position-vertical-relative:margin;rotation:-2948792f;z-index:-251655168;mso-width-relative:page;mso-height-relative:page;" fillcolor="#C0C0C0" filled="t" stroked="f" coordsize="21600,21600" o:allowincell="f" o:gfxdata="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" path="m0,0l21600,0m0,21600l21600,21600e">
              <v:path o:connectlocs="0,0;6350000,0;0,3175000;6350000,3175000" o:connectangles="0,0,0,0"/>
              <v:fill on="t" opacity="32768f" focussize="0,0"/>
              <v:stroke on="f"/>
              <v:imagedata o:title=""/>
              <o:lock v:ext="edit" aspectratio="t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hidden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WordArt 4" o:spid="_x0000_s1026" o:spt="202" type="#_x0000_t202" style="position:absolute;left:0pt;margin-left:0pt;margin-top:0pt;height:50pt;width:50pt;visibility:hidden;z-index:251659264;mso-width-relative:page;mso-height-relative:page;" filled="f" stroked="f" coordsize="21600,21600" o:gfxdata="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GchU+bRAAAABQEA&#10;AA8AAAAAAAAAAQAgAAAAIgAAAGRycy9kb3ducmV2LnhtbFBLAQIUABQAAAAIAIdO4kBPprXO6AEA&#10;APUDAAAOAAAAAAAAAAEAIAAAACABAABkcnMvZTJvRG9jLnhtbFBLBQYAAAAABgAGAFkBAAB6BQAA&#10;AAA=&#10;" adj="10800">
              <v:fill on="f" focussize="0,0"/>
              <v:stroke on="f"/>
              <v:imagedata o:title=""/>
              <o:lock v:ext="edit" selection="t" aspectratio="t"/>
              <v:textbox style="mso-fit-shape-to-text:t;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233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0" t="0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WordArt 1" o:spid="_x0000_s1026" o:spt="100" style="position:absolute;left:0pt;height:250pt;width:500pt;mso-position-horizontal:center;mso-position-horizontal-relative:margin;mso-position-vertical:center;mso-position-vertical-relative:margin;rotation:-2948792f;z-index:-251654144;mso-width-relative:page;mso-height-relative:page;" fillcolor="#C0C0C0" filled="t" stroked="f" coordsize="21600,21600" o:allowincell="f" o:gfxdata="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" path="m0,0l21600,0m0,21600l21600,21600e">
              <v:path o:connectlocs="0,0;6350000,0;0,3175000;6350000,3175000" o:connectangles="0,0,0,0"/>
              <v:fill on="t" opacity="32768f" focussize="0,0"/>
              <v:stroke on="f"/>
              <v:imagedata o:title=""/>
              <o:lock v:ext="edit" aspectratio="t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4NDIxMzc4OTliODIzMDY4NTA3OTdhMDM3OTc0NWMifQ=="/>
  </w:docVars>
  <w:rsids>
    <w:rsidRoot w:val="37C40A82"/>
    <w:rsid w:val="22861505"/>
    <w:rsid w:val="37C40A82"/>
    <w:rsid w:val="79BB40D7"/>
    <w:rsid w:val="79D61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PMingLiU" w:cs="Times New Roman"/>
      <w:kern w:val="2"/>
      <w:sz w:val="24"/>
      <w:szCs w:val="24"/>
      <w:lang w:val="en-US" w:eastAsia="zh-TW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tabs>
        <w:tab w:val="center" w:pos="4153"/>
        <w:tab w:val="right" w:pos="8306"/>
      </w:tabs>
    </w:pPr>
    <w:rPr>
      <w:sz w:val="20"/>
      <w:szCs w:val="20"/>
    </w:rPr>
  </w:style>
  <w:style w:type="table" w:styleId="4">
    <w:name w:val="Table Grid"/>
    <w:basedOn w:val="3"/>
    <w:qFormat/>
    <w:uiPriority w:val="39"/>
    <w:rPr>
      <w:rFonts w:asciiTheme="minorHAnsi" w:hAnsiTheme="minorHAnsi" w:eastAsiaTheme="minorEastAsia" w:cstheme="minorBidi"/>
      <w:kern w:val="2"/>
      <w:sz w:val="24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1643</Words>
  <Characters>3654</Characters>
  <Lines>0</Lines>
  <Paragraphs>0</Paragraphs>
  <TotalTime>3</TotalTime>
  <ScaleCrop>false</ScaleCrop>
  <LinksUpToDate>false</LinksUpToDate>
  <CharactersWithSpaces>4001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2026-08-25T06:41:00Z</dcterms:created>
  <dc:creator>苏</dc:creator>
  <cp:lastModifiedBy>苏</cp:lastModifiedBy>
  <dcterms:modified xsi:type="dcterms:W3CDTF">2026-08-26T02:02:21Z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492F3B8CFA7F4A86901605B477AF8052_11</vt:lpwstr>
  </property>
</Properties>
</file>